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0D3" w:rsidRDefault="00834EEC">
      <w:pPr>
        <w:spacing w:after="60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412993" cy="420624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12993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710D3" w:rsidRDefault="00834EEC">
      <w:pPr>
        <w:spacing w:after="0"/>
        <w:ind w:left="103"/>
      </w:pPr>
      <w:r>
        <w:rPr>
          <w:color w:val="333333"/>
          <w:sz w:val="32"/>
        </w:rPr>
        <w:t xml:space="preserve"> </w:t>
      </w:r>
    </w:p>
    <w:p w:rsidR="007710D3" w:rsidRPr="00C039E5" w:rsidRDefault="00834EEC" w:rsidP="00C039E5">
      <w:pPr>
        <w:spacing w:after="0"/>
        <w:ind w:left="103"/>
        <w:rPr>
          <w:sz w:val="24"/>
          <w:szCs w:val="24"/>
        </w:rPr>
      </w:pPr>
      <w:r>
        <w:rPr>
          <w:color w:val="333333"/>
          <w:sz w:val="32"/>
        </w:rPr>
        <w:t>ADENDA</w:t>
      </w:r>
      <w:r>
        <w:rPr>
          <w:rFonts w:ascii="Cambria" w:eastAsia="Cambria" w:hAnsi="Cambria" w:cs="Cambria"/>
          <w:sz w:val="18"/>
        </w:rPr>
        <w:tab/>
      </w:r>
      <w:r w:rsidRPr="00C039E5">
        <w:rPr>
          <w:rFonts w:ascii="Cambria" w:eastAsia="Cambria" w:hAnsi="Cambria" w:cs="Cambria"/>
          <w:sz w:val="24"/>
          <w:szCs w:val="24"/>
        </w:rPr>
        <w:t>DE</w:t>
      </w:r>
      <w:r w:rsidRPr="00C039E5">
        <w:rPr>
          <w:rFonts w:ascii="Cambria" w:eastAsia="Cambria" w:hAnsi="Cambria" w:cs="Cambria"/>
          <w:sz w:val="24"/>
          <w:szCs w:val="24"/>
        </w:rPr>
        <w:tab/>
        <w:t>LA</w:t>
      </w:r>
      <w:r w:rsidRPr="00C039E5">
        <w:rPr>
          <w:rFonts w:ascii="Cambria" w:eastAsia="Cambria" w:hAnsi="Cambria" w:cs="Cambria"/>
          <w:sz w:val="24"/>
          <w:szCs w:val="24"/>
        </w:rPr>
        <w:tab/>
        <w:t>GUIA</w:t>
      </w:r>
      <w:r w:rsidRPr="00C039E5">
        <w:rPr>
          <w:rFonts w:ascii="Cambria" w:eastAsia="Cambria" w:hAnsi="Cambria" w:cs="Cambria"/>
          <w:sz w:val="24"/>
          <w:szCs w:val="24"/>
        </w:rPr>
        <w:tab/>
        <w:t>DOCENTE</w:t>
      </w:r>
      <w:r w:rsidRPr="00C039E5">
        <w:rPr>
          <w:rFonts w:ascii="Cambria" w:eastAsia="Cambria" w:hAnsi="Cambria" w:cs="Cambria"/>
          <w:sz w:val="24"/>
          <w:szCs w:val="24"/>
        </w:rPr>
        <w:tab/>
        <w:t>DE</w:t>
      </w:r>
      <w:r w:rsidRPr="00C039E5">
        <w:rPr>
          <w:rFonts w:ascii="Cambria" w:eastAsia="Cambria" w:hAnsi="Cambria" w:cs="Cambria"/>
          <w:sz w:val="24"/>
          <w:szCs w:val="24"/>
        </w:rPr>
        <w:tab/>
        <w:t>LA</w:t>
      </w:r>
      <w:r w:rsidRPr="00C039E5">
        <w:rPr>
          <w:rFonts w:ascii="Cambria" w:eastAsia="Cambria" w:hAnsi="Cambria" w:cs="Cambria"/>
          <w:sz w:val="24"/>
          <w:szCs w:val="24"/>
        </w:rPr>
        <w:tab/>
        <w:t>ASIGNATURA</w:t>
      </w:r>
      <w:r w:rsidR="00C039E5" w:rsidRPr="00C039E5">
        <w:rPr>
          <w:rFonts w:ascii="Cambria" w:eastAsia="Cambria" w:hAnsi="Cambria" w:cs="Cambria"/>
          <w:sz w:val="24"/>
          <w:szCs w:val="24"/>
        </w:rPr>
        <w:t xml:space="preserve"> </w:t>
      </w:r>
      <w:r w:rsidR="00C039E5" w:rsidRPr="00C039E5">
        <w:rPr>
          <w:sz w:val="24"/>
          <w:szCs w:val="24"/>
        </w:rPr>
        <w:t xml:space="preserve"> DERECHO PENAL. PARTE GENERAL. GRADO EN DERECHO. 1º CURSO GRUPO</w:t>
      </w:r>
      <w:r w:rsidR="00D51C1F">
        <w:rPr>
          <w:sz w:val="24"/>
          <w:szCs w:val="24"/>
        </w:rPr>
        <w:t xml:space="preserve"> B</w:t>
      </w:r>
      <w:r>
        <w:rPr>
          <w:sz w:val="24"/>
          <w:szCs w:val="24"/>
        </w:rPr>
        <w:t>.  C</w:t>
      </w:r>
      <w:r w:rsidR="00C039E5" w:rsidRPr="00C039E5">
        <w:rPr>
          <w:sz w:val="24"/>
          <w:szCs w:val="24"/>
        </w:rPr>
        <w:t>urso 2019-2020</w:t>
      </w:r>
      <w:r w:rsidR="00C039E5" w:rsidRPr="00C039E5">
        <w:rPr>
          <w:rFonts w:ascii="Cambria" w:eastAsia="Cambria" w:hAnsi="Cambria" w:cs="Cambria"/>
          <w:sz w:val="24"/>
          <w:szCs w:val="24"/>
        </w:rPr>
        <w:tab/>
      </w:r>
    </w:p>
    <w:p w:rsidR="00C039E5" w:rsidRPr="00C039E5" w:rsidRDefault="00C039E5" w:rsidP="00C039E5">
      <w:pPr>
        <w:spacing w:after="81"/>
        <w:ind w:right="148"/>
        <w:rPr>
          <w:rFonts w:ascii="Cambria" w:eastAsia="Cambria" w:hAnsi="Cambria" w:cs="Cambria"/>
          <w:sz w:val="24"/>
          <w:szCs w:val="24"/>
        </w:rPr>
      </w:pPr>
      <w:r w:rsidRPr="00C039E5">
        <w:rPr>
          <w:rFonts w:ascii="Cambria" w:eastAsia="Cambria" w:hAnsi="Cambria" w:cs="Cambria"/>
          <w:sz w:val="24"/>
          <w:szCs w:val="24"/>
        </w:rPr>
        <w:t>Profesora: Elena Blanca Marín de Espinosa Ceballos</w:t>
      </w:r>
    </w:p>
    <w:p w:rsidR="007710D3" w:rsidRDefault="00834EEC">
      <w:pPr>
        <w:spacing w:after="0"/>
        <w:ind w:left="10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710D3" w:rsidRDefault="00834EEC">
      <w:pPr>
        <w:spacing w:after="88"/>
        <w:ind w:left="180"/>
      </w:pPr>
      <w:r>
        <w:rPr>
          <w:noProof/>
        </w:rPr>
        <mc:AlternateContent>
          <mc:Choice Requires="wpg">
            <w:drawing>
              <wp:inline distT="0" distB="0" distL="0" distR="0">
                <wp:extent cx="6400800" cy="12192"/>
                <wp:effectExtent l="0" t="0" r="0" b="0"/>
                <wp:docPr id="2805" name="Group 28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12192"/>
                          <a:chOff x="0" y="0"/>
                          <a:chExt cx="6400800" cy="12192"/>
                        </a:xfrm>
                      </wpg:grpSpPr>
                      <wps:wsp>
                        <wps:cNvPr id="325" name="Shape 325"/>
                        <wps:cNvSpPr/>
                        <wps:spPr>
                          <a:xfrm>
                            <a:off x="0" y="0"/>
                            <a:ext cx="640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E92B3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F88F9C" id="Group 2805" o:spid="_x0000_s1026" style="width:7in;height:.95pt;mso-position-horizontal-relative:char;mso-position-vertical-relative:line" coordsize="6400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">
                <v:shape id="Shape 325" o:spid="_x0000_s1027" style="position:absolute;width:64008;height:0;visibility:visible;mso-wrap-style:square;v-text-anchor:top" coordsize="6400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WLWcMA&#10;AADcAAAADwAAAGRycy9kb3ducmV2LnhtbESP3YrCMBSE7wXfIZyFvdN0LStSjSIWl8U7fx7g0Bzb&#10;2uakJFHrPr1ZELwcZuYbZrHqTStu5HxtWcHXOAFBXFhdc6ngdNyOZiB8QNbYWiYFD/KwWg4HC8y0&#10;vfOebodQighhn6GCKoQuk9IXFRn0Y9sRR+9sncEQpSuldniPcNPKSZJMpcGa40KFHW0qKprD1SjI&#10;k+OsyM9/6U7mzj0wbS7yp1Hq86Nfz0EE6sM7/Gr/agXp5Bv+z8Qj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WLWcMAAADcAAAADwAAAAAAAAAAAAAAAACYAgAAZHJzL2Rv&#10;d25yZXYueG1sUEsFBgAAAAAEAAQA9QAAAIgDAAAAAA==&#10;" path="m,l6400800,e" filled="f" strokecolor="#e92b30" strokeweight=".96pt">
                  <v:path arrowok="t" textboxrect="0,0,6400800,0"/>
                </v:shape>
                <w10:anchorlock/>
              </v:group>
            </w:pict>
          </mc:Fallback>
        </mc:AlternateContent>
      </w:r>
    </w:p>
    <w:p w:rsidR="007710D3" w:rsidRDefault="00834EEC">
      <w:pPr>
        <w:spacing w:after="0"/>
        <w:ind w:left="900"/>
      </w:pPr>
      <w:r>
        <w:rPr>
          <w:sz w:val="24"/>
        </w:rPr>
        <w:tab/>
      </w:r>
    </w:p>
    <w:tbl>
      <w:tblPr>
        <w:tblStyle w:val="TableGrid"/>
        <w:tblW w:w="10190" w:type="dxa"/>
        <w:tblInd w:w="70" w:type="dxa"/>
        <w:tblCellMar>
          <w:top w:w="7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056"/>
        <w:gridCol w:w="2396"/>
        <w:gridCol w:w="1169"/>
        <w:gridCol w:w="1350"/>
        <w:gridCol w:w="1866"/>
        <w:gridCol w:w="1353"/>
      </w:tblGrid>
      <w:tr w:rsidR="007710D3">
        <w:trPr>
          <w:trHeight w:val="461"/>
        </w:trPr>
        <w:tc>
          <w:tcPr>
            <w:tcW w:w="4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0D3" w:rsidRDefault="00834EEC">
            <w:r>
              <w:rPr>
                <w:b/>
                <w:sz w:val="20"/>
              </w:rPr>
              <w:t xml:space="preserve">GRADO EN EL QUE SE IMPARTE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0D3" w:rsidRDefault="00834EEC">
            <w:pPr>
              <w:ind w:left="223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10D3" w:rsidRDefault="007710D3"/>
        </w:tc>
        <w:tc>
          <w:tcPr>
            <w:tcW w:w="19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10D3" w:rsidRDefault="00F53BF8">
            <w:r>
              <w:t>GRADO EN DERECHO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10D3" w:rsidRDefault="007710D3"/>
        </w:tc>
      </w:tr>
      <w:tr w:rsidR="00DE4F59">
        <w:trPr>
          <w:trHeight w:val="46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0D3" w:rsidRDefault="00834EEC">
            <w:r>
              <w:rPr>
                <w:b/>
                <w:sz w:val="20"/>
              </w:rPr>
              <w:t>MÓDULO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0D3" w:rsidRDefault="00834EEC">
            <w:r>
              <w:rPr>
                <w:b/>
                <w:sz w:val="20"/>
              </w:rPr>
              <w:t>MATERIA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0D3" w:rsidRDefault="00834EEC">
            <w:r>
              <w:rPr>
                <w:b/>
                <w:sz w:val="20"/>
              </w:rPr>
              <w:t>CURSO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0D3" w:rsidRDefault="00834EEC">
            <w:r>
              <w:rPr>
                <w:b/>
                <w:sz w:val="20"/>
              </w:rPr>
              <w:t>SEMESTRE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0D3" w:rsidRDefault="00834EEC">
            <w:r>
              <w:rPr>
                <w:b/>
                <w:sz w:val="20"/>
              </w:rPr>
              <w:t>CRÉDITOS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0D3" w:rsidRDefault="00834EEC">
            <w:r>
              <w:rPr>
                <w:b/>
                <w:sz w:val="20"/>
              </w:rPr>
              <w:t>TIPO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DE4F59">
        <w:trPr>
          <w:trHeight w:val="46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3" w:rsidRDefault="00D51C1F">
            <w:pPr>
              <w:ind w:left="500"/>
            </w:pPr>
            <w:r>
              <w:rPr>
                <w:rFonts w:ascii="Cambria" w:eastAsia="Cambria" w:hAnsi="Cambria" w:cs="Cambria"/>
                <w:sz w:val="24"/>
              </w:rPr>
              <w:t>GRUPO B</w:t>
            </w:r>
            <w:r w:rsidR="00834EEC">
              <w:rPr>
                <w:rFonts w:ascii="Cambria" w:eastAsia="Cambria" w:hAnsi="Cambria" w:cs="Cambria"/>
                <w:sz w:val="24"/>
              </w:rPr>
              <w:tab/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3" w:rsidRDefault="00DE4F59">
            <w:pPr>
              <w:ind w:left="500"/>
            </w:pPr>
            <w:r>
              <w:rPr>
                <w:rFonts w:ascii="Cambria" w:eastAsia="Cambria" w:hAnsi="Cambria" w:cs="Cambria"/>
                <w:sz w:val="24"/>
              </w:rPr>
              <w:t>DERECHO PENAL</w:t>
            </w:r>
            <w:r w:rsidR="00834EEC">
              <w:rPr>
                <w:rFonts w:ascii="Cambria" w:eastAsia="Cambria" w:hAnsi="Cambria" w:cs="Cambria"/>
                <w:sz w:val="24"/>
              </w:rPr>
              <w:tab/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3" w:rsidRDefault="00834EEC">
            <w:pPr>
              <w:ind w:left="227"/>
              <w:jc w:val="center"/>
            </w:pPr>
            <w:r>
              <w:rPr>
                <w:rFonts w:ascii="Cambria" w:eastAsia="Cambria" w:hAnsi="Cambria" w:cs="Cambria"/>
                <w:sz w:val="24"/>
              </w:rPr>
              <w:tab/>
            </w:r>
            <w:r w:rsidR="00F53BF8">
              <w:rPr>
                <w:rFonts w:ascii="Cambria" w:eastAsia="Cambria" w:hAnsi="Cambria" w:cs="Cambria"/>
                <w:sz w:val="24"/>
              </w:rPr>
              <w:t>1º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3" w:rsidRDefault="00F53BF8">
            <w:pPr>
              <w:ind w:right="85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2º</w:t>
            </w:r>
            <w:r w:rsidR="00834EEC">
              <w:rPr>
                <w:rFonts w:ascii="Cambria" w:eastAsia="Cambria" w:hAnsi="Cambria" w:cs="Cambria"/>
                <w:sz w:val="24"/>
              </w:rPr>
              <w:tab/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3" w:rsidRDefault="00834EEC">
            <w:pPr>
              <w:ind w:left="500"/>
            </w:pPr>
            <w:r>
              <w:rPr>
                <w:rFonts w:ascii="Cambria" w:eastAsia="Cambria" w:hAnsi="Cambria" w:cs="Cambria"/>
                <w:sz w:val="24"/>
              </w:rPr>
              <w:tab/>
            </w:r>
            <w:r w:rsidR="00F53BF8">
              <w:rPr>
                <w:rFonts w:ascii="Cambria" w:eastAsia="Cambria" w:hAnsi="Cambria" w:cs="Cambria"/>
                <w:sz w:val="24"/>
              </w:rPr>
              <w:t>6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3" w:rsidRDefault="00F53BF8">
            <w:pPr>
              <w:ind w:right="75"/>
              <w:jc w:val="center"/>
            </w:pPr>
            <w:r>
              <w:rPr>
                <w:rFonts w:ascii="Cambria" w:eastAsia="Cambria" w:hAnsi="Cambria" w:cs="Cambria"/>
                <w:sz w:val="24"/>
              </w:rPr>
              <w:t>TRONCAL</w:t>
            </w:r>
            <w:r w:rsidR="00834EEC">
              <w:rPr>
                <w:rFonts w:ascii="Cambria" w:eastAsia="Cambria" w:hAnsi="Cambria" w:cs="Cambria"/>
                <w:sz w:val="24"/>
              </w:rPr>
              <w:tab/>
            </w:r>
          </w:p>
        </w:tc>
      </w:tr>
    </w:tbl>
    <w:p w:rsidR="007710D3" w:rsidRDefault="00834EEC">
      <w:pPr>
        <w:spacing w:after="0"/>
        <w:ind w:left="180"/>
      </w:pPr>
      <w:r>
        <w:rPr>
          <w:sz w:val="24"/>
        </w:rPr>
        <w:tab/>
      </w:r>
    </w:p>
    <w:tbl>
      <w:tblPr>
        <w:tblStyle w:val="TableGrid"/>
        <w:tblW w:w="10259" w:type="dxa"/>
        <w:tblInd w:w="70" w:type="dxa"/>
        <w:tblCellMar>
          <w:top w:w="74" w:type="dxa"/>
          <w:left w:w="110" w:type="dxa"/>
          <w:right w:w="870" w:type="dxa"/>
        </w:tblCellMar>
        <w:tblLook w:val="04A0" w:firstRow="1" w:lastRow="0" w:firstColumn="1" w:lastColumn="0" w:noHBand="0" w:noVBand="1"/>
      </w:tblPr>
      <w:tblGrid>
        <w:gridCol w:w="4552"/>
        <w:gridCol w:w="5707"/>
      </w:tblGrid>
      <w:tr w:rsidR="007710D3" w:rsidTr="00C039E5">
        <w:trPr>
          <w:trHeight w:val="461"/>
        </w:trPr>
        <w:tc>
          <w:tcPr>
            <w:tcW w:w="10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0D3" w:rsidRDefault="00834EEC">
            <w:r>
              <w:rPr>
                <w:b/>
                <w:sz w:val="20"/>
              </w:rPr>
              <w:t xml:space="preserve">ATENCIÓN TUTORIAL  </w:t>
            </w:r>
          </w:p>
        </w:tc>
      </w:tr>
      <w:tr w:rsidR="007710D3" w:rsidTr="00C039E5">
        <w:trPr>
          <w:trHeight w:val="696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0D3" w:rsidRDefault="00834EEC">
            <w:pPr>
              <w:spacing w:after="11"/>
            </w:pPr>
            <w:r>
              <w:rPr>
                <w:b/>
                <w:sz w:val="20"/>
              </w:rPr>
              <w:t xml:space="preserve">HORARIO </w:t>
            </w:r>
          </w:p>
          <w:p w:rsidR="007710D3" w:rsidRDefault="00834EEC">
            <w:r>
              <w:rPr>
                <w:rFonts w:ascii="Cambria" w:eastAsia="Cambria" w:hAnsi="Cambria" w:cs="Cambria"/>
                <w:sz w:val="20"/>
              </w:rPr>
              <w:t>(Según</w:t>
            </w:r>
            <w:r>
              <w:rPr>
                <w:rFonts w:ascii="Cambria" w:eastAsia="Cambria" w:hAnsi="Cambria" w:cs="Cambria"/>
                <w:sz w:val="20"/>
              </w:rPr>
              <w:tab/>
              <w:t>lo</w:t>
            </w:r>
            <w:r>
              <w:rPr>
                <w:rFonts w:ascii="Cambria" w:eastAsia="Cambria" w:hAnsi="Cambria" w:cs="Cambria"/>
                <w:sz w:val="20"/>
              </w:rPr>
              <w:tab/>
              <w:t>establecido</w:t>
            </w:r>
            <w:r>
              <w:rPr>
                <w:rFonts w:ascii="Cambria" w:eastAsia="Cambria" w:hAnsi="Cambria" w:cs="Cambria"/>
                <w:sz w:val="20"/>
              </w:rPr>
              <w:tab/>
              <w:t>en</w:t>
            </w:r>
            <w:r>
              <w:rPr>
                <w:rFonts w:ascii="Cambria" w:eastAsia="Cambria" w:hAnsi="Cambria" w:cs="Cambria"/>
                <w:sz w:val="20"/>
              </w:rPr>
              <w:tab/>
              <w:t>el</w:t>
            </w:r>
            <w:r>
              <w:rPr>
                <w:rFonts w:ascii="Cambria" w:eastAsia="Cambria" w:hAnsi="Cambria" w:cs="Cambria"/>
                <w:sz w:val="20"/>
              </w:rPr>
              <w:tab/>
              <w:t>POD)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0D3" w:rsidRDefault="00834EEC">
            <w:pPr>
              <w:spacing w:after="11"/>
            </w:pPr>
            <w:r>
              <w:rPr>
                <w:b/>
                <w:sz w:val="20"/>
              </w:rPr>
              <w:t xml:space="preserve">HERRAMIENTAS PARA LA ATENCIÓN TUTORIAL </w:t>
            </w:r>
          </w:p>
          <w:p w:rsidR="007710D3" w:rsidRDefault="00834EEC">
            <w:r>
              <w:rPr>
                <w:rFonts w:ascii="Cambria" w:eastAsia="Cambria" w:hAnsi="Cambria" w:cs="Cambria"/>
                <w:sz w:val="20"/>
              </w:rPr>
              <w:t>(Indicar</w:t>
            </w:r>
            <w:r>
              <w:rPr>
                <w:rFonts w:ascii="Cambria" w:eastAsia="Cambria" w:hAnsi="Cambria" w:cs="Cambria"/>
                <w:sz w:val="20"/>
              </w:rPr>
              <w:tab/>
              <w:t>medios</w:t>
            </w:r>
            <w:r>
              <w:rPr>
                <w:rFonts w:ascii="Cambria" w:eastAsia="Cambria" w:hAnsi="Cambria" w:cs="Cambria"/>
                <w:sz w:val="20"/>
              </w:rPr>
              <w:tab/>
              <w:t>telemáticos</w:t>
            </w:r>
            <w:r>
              <w:rPr>
                <w:rFonts w:ascii="Cambria" w:eastAsia="Cambria" w:hAnsi="Cambria" w:cs="Cambria"/>
                <w:sz w:val="20"/>
              </w:rPr>
              <w:tab/>
              <w:t>para</w:t>
            </w:r>
            <w:r>
              <w:rPr>
                <w:rFonts w:ascii="Cambria" w:eastAsia="Cambria" w:hAnsi="Cambria" w:cs="Cambria"/>
                <w:sz w:val="20"/>
              </w:rPr>
              <w:tab/>
              <w:t>la</w:t>
            </w:r>
            <w:r>
              <w:rPr>
                <w:rFonts w:ascii="Cambria" w:eastAsia="Cambria" w:hAnsi="Cambria" w:cs="Cambria"/>
                <w:sz w:val="20"/>
              </w:rPr>
              <w:tab/>
              <w:t>atención</w:t>
            </w:r>
            <w:r>
              <w:rPr>
                <w:rFonts w:ascii="Cambria" w:eastAsia="Cambria" w:hAnsi="Cambria" w:cs="Cambria"/>
                <w:sz w:val="20"/>
              </w:rPr>
              <w:tab/>
              <w:t>tutorial)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7710D3" w:rsidTr="00C039E5">
        <w:trPr>
          <w:trHeight w:val="509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3" w:rsidRDefault="00834EEC">
            <w:pPr>
              <w:ind w:left="500"/>
            </w:pPr>
            <w:r>
              <w:rPr>
                <w:rFonts w:ascii="Cambria" w:eastAsia="Cambria" w:hAnsi="Cambria" w:cs="Cambria"/>
                <w:sz w:val="24"/>
              </w:rPr>
              <w:tab/>
            </w:r>
            <w:r w:rsidR="00DE4F59">
              <w:rPr>
                <w:rFonts w:ascii="Cambria" w:eastAsia="Cambria" w:hAnsi="Cambria" w:cs="Cambria"/>
                <w:sz w:val="24"/>
              </w:rPr>
              <w:t>POR EMAIL eblanca@ugr.es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0D3" w:rsidRDefault="00834EEC">
            <w:pPr>
              <w:ind w:left="600"/>
            </w:pPr>
            <w:r>
              <w:rPr>
                <w:rFonts w:ascii="Cambria" w:eastAsia="Cambria" w:hAnsi="Cambria" w:cs="Cambria"/>
                <w:sz w:val="24"/>
              </w:rPr>
              <w:tab/>
            </w:r>
            <w:r w:rsidR="00F53BF8">
              <w:rPr>
                <w:rFonts w:ascii="Cambria" w:eastAsia="Cambria" w:hAnsi="Cambria" w:cs="Cambria"/>
                <w:sz w:val="24"/>
              </w:rPr>
              <w:t>VIDEOCONFERENCIA E EMAIL</w:t>
            </w:r>
          </w:p>
        </w:tc>
      </w:tr>
      <w:tr w:rsidR="007710D3" w:rsidTr="00C039E5">
        <w:trPr>
          <w:trHeight w:val="691"/>
        </w:trPr>
        <w:tc>
          <w:tcPr>
            <w:tcW w:w="10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0D3" w:rsidRDefault="00834EEC">
            <w:pPr>
              <w:ind w:right="3201"/>
              <w:jc w:val="both"/>
            </w:pPr>
            <w:r>
              <w:rPr>
                <w:b/>
                <w:sz w:val="20"/>
              </w:rPr>
              <w:t xml:space="preserve">ADAPTACIÓN DEL TEMARIO TEÓRICO Y PRÁCTICO </w:t>
            </w:r>
            <w:r>
              <w:rPr>
                <w:rFonts w:ascii="Cambria" w:eastAsia="Cambria" w:hAnsi="Cambria" w:cs="Cambria"/>
                <w:sz w:val="20"/>
              </w:rPr>
              <w:t>(Cumplimentar</w:t>
            </w:r>
            <w:r>
              <w:rPr>
                <w:rFonts w:ascii="Cambria" w:eastAsia="Cambria" w:hAnsi="Cambria" w:cs="Cambria"/>
                <w:sz w:val="20"/>
              </w:rPr>
              <w:tab/>
              <w:t>con</w:t>
            </w:r>
            <w:r>
              <w:rPr>
                <w:rFonts w:ascii="Cambria" w:eastAsia="Cambria" w:hAnsi="Cambria" w:cs="Cambria"/>
                <w:sz w:val="20"/>
              </w:rPr>
              <w:tab/>
              <w:t>el</w:t>
            </w:r>
            <w:r>
              <w:rPr>
                <w:rFonts w:ascii="Cambria" w:eastAsia="Cambria" w:hAnsi="Cambria" w:cs="Cambria"/>
                <w:sz w:val="20"/>
              </w:rPr>
              <w:tab/>
              <w:t>texto</w:t>
            </w:r>
            <w:r>
              <w:rPr>
                <w:rFonts w:ascii="Cambria" w:eastAsia="Cambria" w:hAnsi="Cambria" w:cs="Cambria"/>
                <w:sz w:val="20"/>
              </w:rPr>
              <w:tab/>
              <w:t>correspondiente,</w:t>
            </w:r>
            <w:r>
              <w:rPr>
                <w:rFonts w:ascii="Cambria" w:eastAsia="Cambria" w:hAnsi="Cambria" w:cs="Cambria"/>
                <w:sz w:val="20"/>
              </w:rPr>
              <w:tab/>
              <w:t>si</w:t>
            </w:r>
            <w:r>
              <w:rPr>
                <w:rFonts w:ascii="Cambria" w:eastAsia="Cambria" w:hAnsi="Cambria" w:cs="Cambria"/>
                <w:sz w:val="20"/>
              </w:rPr>
              <w:tab/>
              <w:t>procede)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7710D3" w:rsidTr="00C039E5">
        <w:trPr>
          <w:trHeight w:val="461"/>
        </w:trPr>
        <w:tc>
          <w:tcPr>
            <w:tcW w:w="10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3" w:rsidRDefault="00DE4F59" w:rsidP="00DE4F59">
            <w:pPr>
              <w:ind w:left="500"/>
            </w:pPr>
            <w:r>
              <w:rPr>
                <w:rFonts w:ascii="Cambria" w:eastAsia="Cambria" w:hAnsi="Cambria" w:cs="Cambria"/>
                <w:sz w:val="24"/>
              </w:rPr>
              <w:t>SI SE HA ADAPTADO EL TEMARIO (</w:t>
            </w:r>
            <w:r w:rsidR="00F53BF8">
              <w:rPr>
                <w:rFonts w:ascii="Cambria" w:eastAsia="Cambria" w:hAnsi="Cambria" w:cs="Cambria"/>
                <w:sz w:val="24"/>
              </w:rPr>
              <w:t>VER CRONOGRAMA UBICADO AL FINAL</w:t>
            </w:r>
            <w:r>
              <w:rPr>
                <w:rFonts w:ascii="Cambria" w:eastAsia="Cambria" w:hAnsi="Cambria" w:cs="Cambria"/>
                <w:sz w:val="24"/>
              </w:rPr>
              <w:t>)</w:t>
            </w:r>
          </w:p>
        </w:tc>
      </w:tr>
      <w:tr w:rsidR="007710D3" w:rsidTr="00C039E5">
        <w:trPr>
          <w:trHeight w:val="696"/>
        </w:trPr>
        <w:tc>
          <w:tcPr>
            <w:tcW w:w="10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0D3" w:rsidRDefault="00834EEC">
            <w:pPr>
              <w:spacing w:after="22"/>
            </w:pPr>
            <w:r>
              <w:rPr>
                <w:b/>
                <w:sz w:val="20"/>
              </w:rPr>
              <w:t xml:space="preserve">MEDIDAS DE ADAPTACIÓN DE LA METODOLOGÍA DOCENTE </w:t>
            </w:r>
          </w:p>
          <w:p w:rsidR="007710D3" w:rsidRDefault="00834EEC">
            <w:r>
              <w:rPr>
                <w:rFonts w:ascii="Cambria" w:eastAsia="Cambria" w:hAnsi="Cambria" w:cs="Cambria"/>
                <w:sz w:val="20"/>
              </w:rPr>
              <w:t>(Actividades</w:t>
            </w:r>
            <w:r>
              <w:rPr>
                <w:rFonts w:ascii="Cambria" w:eastAsia="Cambria" w:hAnsi="Cambria" w:cs="Cambria"/>
                <w:sz w:val="20"/>
              </w:rPr>
              <w:tab/>
              <w:t>formativas</w:t>
            </w:r>
            <w:r>
              <w:rPr>
                <w:rFonts w:ascii="Cambria" w:eastAsia="Cambria" w:hAnsi="Cambria" w:cs="Cambria"/>
                <w:sz w:val="20"/>
              </w:rPr>
              <w:tab/>
              <w:t>indicando</w:t>
            </w:r>
            <w:r>
              <w:rPr>
                <w:rFonts w:ascii="Cambria" w:eastAsia="Cambria" w:hAnsi="Cambria" w:cs="Cambria"/>
                <w:sz w:val="20"/>
              </w:rPr>
              <w:tab/>
              <w:t>herramientas</w:t>
            </w:r>
            <w:r>
              <w:rPr>
                <w:rFonts w:ascii="Cambria" w:eastAsia="Cambria" w:hAnsi="Cambria" w:cs="Cambria"/>
                <w:sz w:val="20"/>
              </w:rPr>
              <w:tab/>
              <w:t>para</w:t>
            </w:r>
            <w:r>
              <w:rPr>
                <w:rFonts w:ascii="Cambria" w:eastAsia="Cambria" w:hAnsi="Cambria" w:cs="Cambria"/>
                <w:sz w:val="20"/>
              </w:rPr>
              <w:tab/>
              <w:t>el</w:t>
            </w:r>
            <w:r>
              <w:rPr>
                <w:rFonts w:ascii="Cambria" w:eastAsia="Cambria" w:hAnsi="Cambria" w:cs="Cambria"/>
                <w:sz w:val="20"/>
              </w:rPr>
              <w:tab/>
              <w:t>desarrollo</w:t>
            </w:r>
            <w:r>
              <w:rPr>
                <w:rFonts w:ascii="Cambria" w:eastAsia="Cambria" w:hAnsi="Cambria" w:cs="Cambria"/>
                <w:sz w:val="20"/>
              </w:rPr>
              <w:tab/>
              <w:t>de</w:t>
            </w:r>
            <w:r>
              <w:rPr>
                <w:rFonts w:ascii="Cambria" w:eastAsia="Cambria" w:hAnsi="Cambria" w:cs="Cambria"/>
                <w:sz w:val="20"/>
              </w:rPr>
              <w:tab/>
              <w:t>la</w:t>
            </w:r>
            <w:r>
              <w:rPr>
                <w:rFonts w:ascii="Cambria" w:eastAsia="Cambria" w:hAnsi="Cambria" w:cs="Cambria"/>
                <w:sz w:val="20"/>
              </w:rPr>
              <w:tab/>
              <w:t>docencia</w:t>
            </w:r>
            <w:r>
              <w:rPr>
                <w:rFonts w:ascii="Cambria" w:eastAsia="Cambria" w:hAnsi="Cambria" w:cs="Cambria"/>
                <w:sz w:val="20"/>
              </w:rPr>
              <w:tab/>
              <w:t>no</w:t>
            </w:r>
            <w:r>
              <w:rPr>
                <w:rFonts w:ascii="Cambria" w:eastAsia="Cambria" w:hAnsi="Cambria" w:cs="Cambria"/>
                <w:sz w:val="20"/>
              </w:rPr>
              <w:tab/>
              <w:t>presencial,</w:t>
            </w:r>
            <w:r>
              <w:rPr>
                <w:rFonts w:ascii="Cambria" w:eastAsia="Cambria" w:hAnsi="Cambria" w:cs="Cambria"/>
                <w:sz w:val="20"/>
              </w:rPr>
              <w:tab/>
              <w:t>si</w:t>
            </w:r>
            <w:r>
              <w:rPr>
                <w:rFonts w:ascii="Cambria" w:eastAsia="Cambria" w:hAnsi="Cambria" w:cs="Cambria"/>
                <w:sz w:val="20"/>
              </w:rPr>
              <w:tab/>
              <w:t>procede)</w:t>
            </w:r>
            <w:r>
              <w:rPr>
                <w:sz w:val="24"/>
              </w:rPr>
              <w:tab/>
            </w:r>
          </w:p>
        </w:tc>
      </w:tr>
      <w:tr w:rsidR="007710D3" w:rsidTr="00C039E5">
        <w:trPr>
          <w:trHeight w:val="715"/>
        </w:trPr>
        <w:tc>
          <w:tcPr>
            <w:tcW w:w="10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0D3" w:rsidRDefault="00F53BF8" w:rsidP="00F53BF8">
            <w:pPr>
              <w:ind w:left="360" w:right="7869"/>
            </w:pPr>
            <w:r>
              <w:rPr>
                <w:rFonts w:ascii="Arial" w:eastAsia="Arial" w:hAnsi="Arial" w:cs="Arial"/>
                <w:sz w:val="20"/>
              </w:rPr>
              <w:t>VIDEO –CONFERENCIA</w:t>
            </w:r>
          </w:p>
        </w:tc>
      </w:tr>
      <w:tr w:rsidR="007710D3" w:rsidTr="00C039E5">
        <w:trPr>
          <w:trHeight w:val="931"/>
        </w:trPr>
        <w:tc>
          <w:tcPr>
            <w:tcW w:w="10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0D3" w:rsidRDefault="00834EEC">
            <w:r>
              <w:rPr>
                <w:b/>
                <w:sz w:val="20"/>
              </w:rPr>
              <w:t xml:space="preserve">MEDIDAS DE ADAPTACIÓN DE LA EVALUACIÓN NO PRESENCIAL </w:t>
            </w:r>
          </w:p>
          <w:p w:rsidR="007710D3" w:rsidRDefault="00834EEC">
            <w:r>
              <w:rPr>
                <w:rFonts w:ascii="Cambria" w:eastAsia="Cambria" w:hAnsi="Cambria" w:cs="Cambria"/>
                <w:sz w:val="20"/>
              </w:rPr>
              <w:t>(Herramientas</w:t>
            </w:r>
            <w:r>
              <w:rPr>
                <w:rFonts w:ascii="Cambria" w:eastAsia="Cambria" w:hAnsi="Cambria" w:cs="Cambria"/>
                <w:sz w:val="20"/>
              </w:rPr>
              <w:tab/>
              <w:t>alternativas</w:t>
            </w:r>
            <w:r>
              <w:rPr>
                <w:rFonts w:ascii="Cambria" w:eastAsia="Cambria" w:hAnsi="Cambria" w:cs="Cambria"/>
                <w:sz w:val="20"/>
              </w:rPr>
              <w:tab/>
              <w:t>de</w:t>
            </w:r>
            <w:r>
              <w:rPr>
                <w:rFonts w:ascii="Cambria" w:eastAsia="Cambria" w:hAnsi="Cambria" w:cs="Cambria"/>
                <w:sz w:val="20"/>
              </w:rPr>
              <w:tab/>
              <w:t>evaluación</w:t>
            </w:r>
            <w:r>
              <w:rPr>
                <w:rFonts w:ascii="Cambria" w:eastAsia="Cambria" w:hAnsi="Cambria" w:cs="Cambria"/>
                <w:sz w:val="20"/>
              </w:rPr>
              <w:tab/>
              <w:t>no</w:t>
            </w:r>
            <w:r>
              <w:rPr>
                <w:rFonts w:ascii="Cambria" w:eastAsia="Cambria" w:hAnsi="Cambria" w:cs="Cambria"/>
                <w:sz w:val="20"/>
              </w:rPr>
              <w:tab/>
              <w:t>presencial,</w:t>
            </w:r>
            <w:r>
              <w:rPr>
                <w:rFonts w:ascii="Cambria" w:eastAsia="Cambria" w:hAnsi="Cambria" w:cs="Cambria"/>
                <w:sz w:val="20"/>
              </w:rPr>
              <w:tab/>
              <w:t>indicando</w:t>
            </w:r>
            <w:r>
              <w:rPr>
                <w:rFonts w:ascii="Cambria" w:eastAsia="Cambria" w:hAnsi="Cambria" w:cs="Cambria"/>
                <w:sz w:val="20"/>
              </w:rPr>
              <w:tab/>
              <w:t>instrumentos,</w:t>
            </w:r>
            <w:r>
              <w:rPr>
                <w:rFonts w:ascii="Cambria" w:eastAsia="Cambria" w:hAnsi="Cambria" w:cs="Cambria"/>
                <w:sz w:val="20"/>
              </w:rPr>
              <w:tab/>
              <w:t>criterios</w:t>
            </w:r>
            <w:r>
              <w:rPr>
                <w:rFonts w:ascii="Cambria" w:eastAsia="Cambria" w:hAnsi="Cambria" w:cs="Cambria"/>
                <w:sz w:val="20"/>
              </w:rPr>
              <w:tab/>
              <w:t>de</w:t>
            </w:r>
            <w:r>
              <w:rPr>
                <w:rFonts w:ascii="Cambria" w:eastAsia="Cambria" w:hAnsi="Cambria" w:cs="Cambria"/>
                <w:sz w:val="20"/>
              </w:rPr>
              <w:tab/>
              <w:t>evaluación</w:t>
            </w:r>
            <w:r>
              <w:rPr>
                <w:rFonts w:ascii="Cambria" w:eastAsia="Cambria" w:hAnsi="Cambria" w:cs="Cambria"/>
                <w:sz w:val="20"/>
              </w:rPr>
              <w:tab/>
              <w:t>y</w:t>
            </w:r>
            <w:r>
              <w:rPr>
                <w:rFonts w:ascii="Cambria" w:eastAsia="Cambria" w:hAnsi="Cambria" w:cs="Cambria"/>
                <w:sz w:val="20"/>
              </w:rPr>
              <w:tab/>
              <w:t>porcentajes</w:t>
            </w:r>
            <w:r>
              <w:rPr>
                <w:rFonts w:ascii="Cambria" w:eastAsia="Cambria" w:hAnsi="Cambria" w:cs="Cambria"/>
                <w:sz w:val="20"/>
              </w:rPr>
              <w:tab/>
              <w:t>sobre</w:t>
            </w:r>
            <w:r>
              <w:rPr>
                <w:rFonts w:ascii="Cambria" w:eastAsia="Cambria" w:hAnsi="Cambria" w:cs="Cambria"/>
                <w:sz w:val="20"/>
              </w:rPr>
              <w:tab/>
              <w:t>la</w:t>
            </w:r>
            <w:r>
              <w:rPr>
                <w:rFonts w:ascii="Cambria" w:eastAsia="Cambria" w:hAnsi="Cambria" w:cs="Cambria"/>
                <w:sz w:val="20"/>
              </w:rPr>
              <w:tab/>
              <w:t>calificación</w:t>
            </w:r>
            <w:r>
              <w:rPr>
                <w:rFonts w:ascii="Cambria" w:eastAsia="Cambria" w:hAnsi="Cambria" w:cs="Cambria"/>
                <w:sz w:val="20"/>
              </w:rPr>
              <w:tab/>
              <w:t>final)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7710D3" w:rsidTr="00C039E5">
        <w:trPr>
          <w:trHeight w:val="461"/>
        </w:trPr>
        <w:tc>
          <w:tcPr>
            <w:tcW w:w="10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0D3" w:rsidRDefault="00834EEC">
            <w:r>
              <w:rPr>
                <w:b/>
                <w:sz w:val="20"/>
              </w:rPr>
              <w:t xml:space="preserve">Convocatoria Ordinaria </w:t>
            </w:r>
            <w:r w:rsidR="00F53BF8" w:rsidRPr="00F53BF8">
              <w:rPr>
                <w:sz w:val="20"/>
              </w:rPr>
              <w:t>EXAMEN ON LINE POR PRADO</w:t>
            </w:r>
          </w:p>
        </w:tc>
      </w:tr>
      <w:tr w:rsidR="007710D3" w:rsidTr="00C039E5">
        <w:trPr>
          <w:trHeight w:val="1104"/>
        </w:trPr>
        <w:tc>
          <w:tcPr>
            <w:tcW w:w="10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0D3" w:rsidRPr="00F53BF8" w:rsidRDefault="00834EEC">
            <w:pPr>
              <w:tabs>
                <w:tab w:val="center" w:pos="405"/>
                <w:tab w:val="center" w:pos="1386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 w:rsidR="00F53BF8">
              <w:rPr>
                <w:rFonts w:ascii="Cambria" w:eastAsia="Cambria" w:hAnsi="Cambria" w:cs="Cambria"/>
                <w:b/>
                <w:sz w:val="20"/>
              </w:rPr>
              <w:t>Herramienta</w:t>
            </w:r>
            <w:r w:rsidR="00F53BF8">
              <w:rPr>
                <w:rFonts w:ascii="Cambria" w:eastAsia="Cambria" w:hAnsi="Cambria" w:cs="Cambria"/>
                <w:b/>
                <w:sz w:val="20"/>
              </w:rPr>
              <w:tab/>
            </w:r>
            <w:r w:rsidR="00F53BF8" w:rsidRPr="00F53BF8">
              <w:rPr>
                <w:rFonts w:ascii="Cambria" w:eastAsia="Cambria" w:hAnsi="Cambria" w:cs="Cambria"/>
                <w:sz w:val="20"/>
              </w:rPr>
              <w:t>EXAMEN ON LINE POR PRADO</w:t>
            </w:r>
            <w:r>
              <w:rPr>
                <w:rFonts w:ascii="Cambria" w:eastAsia="Cambria" w:hAnsi="Cambria" w:cs="Cambria"/>
                <w:b/>
                <w:sz w:val="20"/>
              </w:rPr>
              <w:tab/>
            </w:r>
          </w:p>
          <w:p w:rsidR="00F53BF8" w:rsidRPr="00F53BF8" w:rsidRDefault="00834EEC" w:rsidP="00F53BF8">
            <w:pPr>
              <w:tabs>
                <w:tab w:val="center" w:pos="405"/>
                <w:tab w:val="center" w:pos="1386"/>
              </w:tabs>
            </w:pPr>
            <w:r>
              <w:rPr>
                <w:rFonts w:ascii="Cambria" w:eastAsia="Cambria" w:hAnsi="Cambria" w:cs="Cambria"/>
                <w:sz w:val="18"/>
              </w:rPr>
              <w:t>Descripción</w:t>
            </w:r>
            <w:r>
              <w:rPr>
                <w:rFonts w:ascii="Cambria" w:eastAsia="Cambria" w:hAnsi="Cambria" w:cs="Cambria"/>
                <w:sz w:val="18"/>
              </w:rPr>
              <w:tab/>
            </w:r>
            <w:r w:rsidR="00F53BF8" w:rsidRPr="00F53BF8">
              <w:rPr>
                <w:rFonts w:ascii="Cambria" w:eastAsia="Cambria" w:hAnsi="Cambria" w:cs="Cambria"/>
                <w:sz w:val="20"/>
              </w:rPr>
              <w:t>CON PREGUNTAS Y RESPUESTAS DE VERDADERO O FALSO</w:t>
            </w:r>
          </w:p>
          <w:p w:rsidR="007710D3" w:rsidRDefault="00834EEC">
            <w:pPr>
              <w:spacing w:after="3"/>
              <w:ind w:left="708"/>
            </w:pPr>
            <w:r>
              <w:rPr>
                <w:rFonts w:ascii="Cambria" w:eastAsia="Cambria" w:hAnsi="Cambria" w:cs="Cambria"/>
                <w:sz w:val="18"/>
              </w:rPr>
              <w:t>Criterios</w:t>
            </w:r>
            <w:r>
              <w:rPr>
                <w:rFonts w:ascii="Cambria" w:eastAsia="Cambria" w:hAnsi="Cambria" w:cs="Cambria"/>
                <w:sz w:val="18"/>
              </w:rPr>
              <w:tab/>
              <w:t>de</w:t>
            </w:r>
            <w:r>
              <w:rPr>
                <w:rFonts w:ascii="Cambria" w:eastAsia="Cambria" w:hAnsi="Cambria" w:cs="Cambria"/>
                <w:sz w:val="18"/>
              </w:rPr>
              <w:tab/>
              <w:t>evaluación</w:t>
            </w:r>
            <w:r>
              <w:rPr>
                <w:rFonts w:ascii="Cambria" w:eastAsia="Cambria" w:hAnsi="Cambria" w:cs="Cambria"/>
                <w:sz w:val="18"/>
              </w:rPr>
              <w:tab/>
            </w:r>
          </w:p>
          <w:p w:rsidR="007710D3" w:rsidRDefault="00834EEC">
            <w:pPr>
              <w:ind w:left="708"/>
            </w:pPr>
            <w:r>
              <w:rPr>
                <w:rFonts w:ascii="Cambria" w:eastAsia="Cambria" w:hAnsi="Cambria" w:cs="Cambria"/>
                <w:sz w:val="18"/>
              </w:rPr>
              <w:t>Porcentaje</w:t>
            </w:r>
            <w:r>
              <w:rPr>
                <w:rFonts w:ascii="Cambria" w:eastAsia="Cambria" w:hAnsi="Cambria" w:cs="Cambria"/>
                <w:sz w:val="18"/>
              </w:rPr>
              <w:tab/>
            </w:r>
            <w:r w:rsidR="00F53BF8">
              <w:rPr>
                <w:rFonts w:ascii="Cambria" w:eastAsia="Cambria" w:hAnsi="Cambria" w:cs="Cambria"/>
                <w:sz w:val="18"/>
              </w:rPr>
              <w:t xml:space="preserve">5 </w:t>
            </w:r>
            <w:r>
              <w:rPr>
                <w:rFonts w:ascii="Cambria" w:eastAsia="Cambria" w:hAnsi="Cambria" w:cs="Cambria"/>
                <w:sz w:val="18"/>
              </w:rPr>
              <w:t>sobre</w:t>
            </w:r>
            <w:r w:rsidR="00F53BF8">
              <w:rPr>
                <w:rFonts w:ascii="Cambria" w:eastAsia="Cambria" w:hAnsi="Cambria" w:cs="Cambria"/>
                <w:sz w:val="18"/>
              </w:rPr>
              <w:t xml:space="preserve"> 10</w:t>
            </w:r>
            <w:r>
              <w:rPr>
                <w:rFonts w:ascii="Cambria" w:eastAsia="Cambria" w:hAnsi="Cambria" w:cs="Cambria"/>
                <w:sz w:val="18"/>
              </w:rPr>
              <w:tab/>
              <w:t>calificación</w:t>
            </w:r>
            <w:r>
              <w:rPr>
                <w:rFonts w:ascii="Cambria" w:eastAsia="Cambria" w:hAnsi="Cambria" w:cs="Cambria"/>
                <w:sz w:val="18"/>
              </w:rPr>
              <w:tab/>
              <w:t>final</w:t>
            </w: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</w:tr>
      <w:tr w:rsidR="007710D3" w:rsidTr="00C039E5">
        <w:trPr>
          <w:trHeight w:val="461"/>
        </w:trPr>
        <w:tc>
          <w:tcPr>
            <w:tcW w:w="10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0D3" w:rsidRDefault="00834EEC">
            <w:r>
              <w:rPr>
                <w:b/>
                <w:sz w:val="20"/>
              </w:rPr>
              <w:t>Convocatoria Extraordinaria</w:t>
            </w:r>
            <w:r>
              <w:rPr>
                <w:rFonts w:ascii="Cambria" w:eastAsia="Cambria" w:hAnsi="Cambria" w:cs="Cambria"/>
                <w:b/>
                <w:sz w:val="20"/>
              </w:rPr>
              <w:tab/>
            </w:r>
          </w:p>
        </w:tc>
      </w:tr>
      <w:tr w:rsidR="007710D3" w:rsidTr="00C039E5">
        <w:trPr>
          <w:trHeight w:val="1104"/>
        </w:trPr>
        <w:tc>
          <w:tcPr>
            <w:tcW w:w="10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0D3" w:rsidRDefault="00834EEC">
            <w:pPr>
              <w:tabs>
                <w:tab w:val="center" w:pos="405"/>
                <w:tab w:val="center" w:pos="1386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 w:rsidR="00F53BF8">
              <w:rPr>
                <w:rFonts w:ascii="Cambria" w:eastAsia="Cambria" w:hAnsi="Cambria" w:cs="Cambria"/>
                <w:b/>
                <w:sz w:val="20"/>
              </w:rPr>
              <w:t>Herramienta</w:t>
            </w:r>
            <w:r w:rsidR="00F53BF8">
              <w:rPr>
                <w:rFonts w:ascii="Cambria" w:eastAsia="Cambria" w:hAnsi="Cambria" w:cs="Cambria"/>
                <w:b/>
                <w:sz w:val="20"/>
              </w:rPr>
              <w:tab/>
            </w:r>
            <w:r w:rsidR="00F53BF8" w:rsidRPr="00F53BF8">
              <w:rPr>
                <w:rFonts w:ascii="Cambria" w:eastAsia="Cambria" w:hAnsi="Cambria" w:cs="Cambria"/>
                <w:sz w:val="20"/>
              </w:rPr>
              <w:t>EXAMEN ON LINE POR PRADO</w:t>
            </w:r>
            <w:r>
              <w:rPr>
                <w:rFonts w:ascii="Cambria" w:eastAsia="Cambria" w:hAnsi="Cambria" w:cs="Cambria"/>
                <w:b/>
                <w:sz w:val="20"/>
              </w:rPr>
              <w:tab/>
            </w:r>
          </w:p>
          <w:p w:rsidR="00F53BF8" w:rsidRPr="00F53BF8" w:rsidRDefault="00834EEC" w:rsidP="00F53BF8">
            <w:pPr>
              <w:tabs>
                <w:tab w:val="center" w:pos="405"/>
                <w:tab w:val="center" w:pos="1386"/>
              </w:tabs>
            </w:pPr>
            <w:r>
              <w:rPr>
                <w:rFonts w:ascii="Cambria" w:eastAsia="Cambria" w:hAnsi="Cambria" w:cs="Cambria"/>
                <w:sz w:val="18"/>
              </w:rPr>
              <w:t>Descripción</w:t>
            </w:r>
            <w:r>
              <w:rPr>
                <w:rFonts w:ascii="Cambria" w:eastAsia="Cambria" w:hAnsi="Cambria" w:cs="Cambria"/>
                <w:sz w:val="18"/>
              </w:rPr>
              <w:tab/>
            </w:r>
            <w:r w:rsidR="00F53BF8" w:rsidRPr="00F53BF8">
              <w:rPr>
                <w:rFonts w:ascii="Cambria" w:eastAsia="Cambria" w:hAnsi="Cambria" w:cs="Cambria"/>
                <w:sz w:val="20"/>
              </w:rPr>
              <w:t>CON PREGUNTAS Y RESPUESTAS DE VERDADERO O FALSO</w:t>
            </w:r>
          </w:p>
          <w:p w:rsidR="007710D3" w:rsidRDefault="00834EEC">
            <w:pPr>
              <w:spacing w:after="3"/>
              <w:ind w:left="708"/>
            </w:pPr>
            <w:r>
              <w:rPr>
                <w:rFonts w:ascii="Cambria" w:eastAsia="Cambria" w:hAnsi="Cambria" w:cs="Cambria"/>
                <w:sz w:val="18"/>
              </w:rPr>
              <w:t>Criterios</w:t>
            </w:r>
            <w:r>
              <w:rPr>
                <w:rFonts w:ascii="Cambria" w:eastAsia="Cambria" w:hAnsi="Cambria" w:cs="Cambria"/>
                <w:sz w:val="18"/>
              </w:rPr>
              <w:tab/>
              <w:t>de</w:t>
            </w:r>
            <w:r>
              <w:rPr>
                <w:rFonts w:ascii="Cambria" w:eastAsia="Cambria" w:hAnsi="Cambria" w:cs="Cambria"/>
                <w:sz w:val="18"/>
              </w:rPr>
              <w:tab/>
              <w:t>evaluación</w:t>
            </w:r>
            <w:r>
              <w:rPr>
                <w:rFonts w:ascii="Cambria" w:eastAsia="Cambria" w:hAnsi="Cambria" w:cs="Cambria"/>
                <w:sz w:val="18"/>
              </w:rPr>
              <w:tab/>
            </w:r>
          </w:p>
          <w:p w:rsidR="007710D3" w:rsidRDefault="00834EEC">
            <w:pPr>
              <w:ind w:left="708"/>
            </w:pPr>
            <w:r>
              <w:rPr>
                <w:rFonts w:ascii="Cambria" w:eastAsia="Cambria" w:hAnsi="Cambria" w:cs="Cambria"/>
                <w:sz w:val="18"/>
              </w:rPr>
              <w:t>Porcentaje</w:t>
            </w:r>
            <w:r w:rsidR="00F53BF8">
              <w:rPr>
                <w:rFonts w:ascii="Cambria" w:eastAsia="Cambria" w:hAnsi="Cambria" w:cs="Cambria"/>
                <w:sz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</w:rPr>
              <w:tab/>
              <w:t>sobre</w:t>
            </w:r>
            <w:r>
              <w:rPr>
                <w:rFonts w:ascii="Cambria" w:eastAsia="Cambria" w:hAnsi="Cambria" w:cs="Cambria"/>
                <w:sz w:val="18"/>
              </w:rPr>
              <w:tab/>
              <w:t>calificación</w:t>
            </w:r>
            <w:r>
              <w:rPr>
                <w:rFonts w:ascii="Cambria" w:eastAsia="Cambria" w:hAnsi="Cambria" w:cs="Cambria"/>
                <w:sz w:val="18"/>
              </w:rPr>
              <w:tab/>
              <w:t>final</w:t>
            </w: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</w:tr>
    </w:tbl>
    <w:p w:rsidR="007710D3" w:rsidRDefault="007710D3">
      <w:pPr>
        <w:spacing w:after="0"/>
      </w:pPr>
    </w:p>
    <w:p w:rsidR="007710D3" w:rsidRDefault="00834EEC">
      <w:pPr>
        <w:spacing w:after="0"/>
        <w:ind w:right="20"/>
        <w:jc w:val="right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513576" cy="1313688"/>
                <wp:effectExtent l="0" t="0" r="0" b="0"/>
                <wp:docPr id="2804" name="Group 28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3576" cy="1313688"/>
                          <a:chOff x="0" y="0"/>
                          <a:chExt cx="6513576" cy="1313688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3576" cy="13136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Rectangle 14"/>
                        <wps:cNvSpPr/>
                        <wps:spPr>
                          <a:xfrm>
                            <a:off x="5737118" y="246004"/>
                            <a:ext cx="405343" cy="163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710D3" w:rsidRDefault="00834EEC">
                              <w:r>
                                <w:rPr>
                                  <w:rFonts w:ascii="Impact" w:eastAsia="Impact" w:hAnsi="Impact" w:cs="Impact"/>
                                  <w:color w:val="FFFFFF"/>
                                  <w:sz w:val="16"/>
                                </w:rPr>
                                <w:t xml:space="preserve">Página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6042067" y="246004"/>
                            <a:ext cx="50969" cy="163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710D3" w:rsidRDefault="00834EEC">
                              <w:r>
                                <w:rPr>
                                  <w:rFonts w:ascii="Impact" w:eastAsia="Impact" w:hAnsi="Impact" w:cs="Impact"/>
                                  <w:color w:val="FFFFFF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6080763" y="246004"/>
                            <a:ext cx="23545" cy="163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710D3" w:rsidRDefault="00834EEC">
                              <w:r>
                                <w:rPr>
                                  <w:rFonts w:ascii="Impact" w:eastAsia="Impact" w:hAnsi="Impact" w:cs="Impact"/>
                                  <w:color w:val="FFFFFF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804" o:spid="_x0000_s1026" style="width:512.9pt;height:103.45pt;mso-position-horizontal-relative:char;mso-position-vertical-relative:line" coordsize="65135,131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width:65135;height:131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fu1C9AAAA2wAAAA8AAABkcnMvZG93bnJldi54bWxET0tqwzAQ3Rd6BzGF7GqpWYTiRAmlUMiy&#10;cX2AwRrZJtbIleTYuX0UCGQ3j/ed3WFxg7hQiL1nDR+FAkHceNNzq6H++3n/BBETssHBM2m4UoTD&#10;/vVlh6XxM5/oUqVW5BCOJWroUhpLKWPTkcNY+JE4c9YHhynD0EoTcM7hbpBrpTbSYc+5ocORvjtq&#10;ztXkNIRe1b+zVdL4/6mxNFk6ktR69bZ8bUEkWtJT/HAfTZ6/hvsv+QC5vw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tZ+7UL0AAADbAAAADwAAAAAAAAAAAAAAAACfAgAAZHJz&#10;L2Rvd25yZXYueG1sUEsFBgAAAAAEAAQA9wAAAIkDAAAAAA==&#10;">
                  <v:imagedata r:id="rId6" o:title=""/>
                </v:shape>
                <v:rect id="Rectangle 14" o:spid="_x0000_s1028" style="position:absolute;left:57371;top:2460;width:4053;height:1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7710D3" w:rsidRDefault="00834EEC">
                        <w:r>
                          <w:rPr>
                            <w:rFonts w:ascii="Impact" w:eastAsia="Impact" w:hAnsi="Impact" w:cs="Impact"/>
                            <w:color w:val="FFFFFF"/>
                            <w:sz w:val="16"/>
                          </w:rPr>
                          <w:t xml:space="preserve">Página </w:t>
                        </w:r>
                      </w:p>
                    </w:txbxContent>
                  </v:textbox>
                </v:rect>
                <v:rect id="Rectangle 15" o:spid="_x0000_s1029" style="position:absolute;left:60420;top:2460;width:510;height:1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7710D3" w:rsidRDefault="00834EEC">
                        <w:r>
                          <w:rPr>
                            <w:rFonts w:ascii="Impact" w:eastAsia="Impact" w:hAnsi="Impact" w:cs="Impact"/>
                            <w:color w:val="FFFFFF"/>
                            <w:sz w:val="16"/>
                          </w:rPr>
                          <w:t>1</w:t>
                        </w:r>
                      </w:p>
                    </w:txbxContent>
                  </v:textbox>
                </v:rect>
                <v:rect id="Rectangle 16" o:spid="_x0000_s1030" style="position:absolute;left:60807;top:2460;width:236;height:1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7710D3" w:rsidRDefault="00834EEC">
                        <w:r>
                          <w:rPr>
                            <w:rFonts w:ascii="Impact" w:eastAsia="Impact" w:hAnsi="Impact" w:cs="Impact"/>
                            <w:color w:val="FFFFFF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710D3" w:rsidRDefault="00834EEC">
      <w:pPr>
        <w:spacing w:after="0"/>
        <w:jc w:val="right"/>
      </w:pPr>
      <w:r>
        <w:rPr>
          <w:noProof/>
        </w:rPr>
        <w:drawing>
          <wp:inline distT="0" distB="0" distL="0" distR="0">
            <wp:extent cx="6412993" cy="420624"/>
            <wp:effectExtent l="0" t="0" r="0" b="0"/>
            <wp:docPr id="358" name="Picture 3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" name="Picture 35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12993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190" w:type="dxa"/>
        <w:tblInd w:w="70" w:type="dxa"/>
        <w:tblCellMar>
          <w:left w:w="110" w:type="dxa"/>
          <w:right w:w="65" w:type="dxa"/>
        </w:tblCellMar>
        <w:tblLook w:val="04A0" w:firstRow="1" w:lastRow="0" w:firstColumn="1" w:lastColumn="0" w:noHBand="0" w:noVBand="1"/>
      </w:tblPr>
      <w:tblGrid>
        <w:gridCol w:w="10190"/>
      </w:tblGrid>
      <w:tr w:rsidR="007710D3">
        <w:trPr>
          <w:trHeight w:val="931"/>
        </w:trPr>
        <w:tc>
          <w:tcPr>
            <w:tcW w:w="10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0D3" w:rsidRDefault="00834EEC">
            <w:r>
              <w:rPr>
                <w:b/>
                <w:sz w:val="20"/>
              </w:rPr>
              <w:t xml:space="preserve">MEDIDAS DE ADAPTACIÓN DE LA EVALUACIÓN ÚNICA FINAL NO PRESENCIAL </w:t>
            </w:r>
          </w:p>
          <w:p w:rsidR="007710D3" w:rsidRDefault="00834EEC">
            <w:pPr>
              <w:jc w:val="both"/>
            </w:pPr>
            <w:r>
              <w:rPr>
                <w:rFonts w:ascii="Cambria" w:eastAsia="Cambria" w:hAnsi="Cambria" w:cs="Cambria"/>
                <w:sz w:val="20"/>
              </w:rPr>
              <w:t>(Herramientas</w:t>
            </w:r>
            <w:r>
              <w:rPr>
                <w:rFonts w:ascii="Cambria" w:eastAsia="Cambria" w:hAnsi="Cambria" w:cs="Cambria"/>
                <w:sz w:val="20"/>
              </w:rPr>
              <w:tab/>
              <w:t>alternativas</w:t>
            </w:r>
            <w:r>
              <w:rPr>
                <w:rFonts w:ascii="Cambria" w:eastAsia="Cambria" w:hAnsi="Cambria" w:cs="Cambria"/>
                <w:sz w:val="20"/>
              </w:rPr>
              <w:tab/>
              <w:t>de</w:t>
            </w:r>
            <w:r>
              <w:rPr>
                <w:rFonts w:ascii="Cambria" w:eastAsia="Cambria" w:hAnsi="Cambria" w:cs="Cambria"/>
                <w:sz w:val="20"/>
              </w:rPr>
              <w:tab/>
              <w:t>evaluación</w:t>
            </w:r>
            <w:r>
              <w:rPr>
                <w:rFonts w:ascii="Cambria" w:eastAsia="Cambria" w:hAnsi="Cambria" w:cs="Cambria"/>
                <w:sz w:val="20"/>
              </w:rPr>
              <w:tab/>
              <w:t>no</w:t>
            </w:r>
            <w:r>
              <w:rPr>
                <w:rFonts w:ascii="Cambria" w:eastAsia="Cambria" w:hAnsi="Cambria" w:cs="Cambria"/>
                <w:sz w:val="20"/>
              </w:rPr>
              <w:tab/>
              <w:t>presencial,</w:t>
            </w:r>
            <w:r>
              <w:rPr>
                <w:rFonts w:ascii="Cambria" w:eastAsia="Cambria" w:hAnsi="Cambria" w:cs="Cambria"/>
                <w:sz w:val="20"/>
              </w:rPr>
              <w:tab/>
              <w:t>indicando</w:t>
            </w:r>
            <w:r>
              <w:rPr>
                <w:rFonts w:ascii="Cambria" w:eastAsia="Cambria" w:hAnsi="Cambria" w:cs="Cambria"/>
                <w:sz w:val="20"/>
              </w:rPr>
              <w:tab/>
              <w:t>instrumentos,</w:t>
            </w:r>
            <w:r>
              <w:rPr>
                <w:rFonts w:ascii="Cambria" w:eastAsia="Cambria" w:hAnsi="Cambria" w:cs="Cambria"/>
                <w:sz w:val="20"/>
              </w:rPr>
              <w:tab/>
              <w:t>criterios</w:t>
            </w:r>
            <w:r>
              <w:rPr>
                <w:rFonts w:ascii="Cambria" w:eastAsia="Cambria" w:hAnsi="Cambria" w:cs="Cambria"/>
                <w:sz w:val="20"/>
              </w:rPr>
              <w:tab/>
              <w:t>de</w:t>
            </w:r>
            <w:r>
              <w:rPr>
                <w:rFonts w:ascii="Cambria" w:eastAsia="Cambria" w:hAnsi="Cambria" w:cs="Cambria"/>
                <w:sz w:val="20"/>
              </w:rPr>
              <w:tab/>
              <w:t>evaluación</w:t>
            </w:r>
            <w:r>
              <w:rPr>
                <w:rFonts w:ascii="Cambria" w:eastAsia="Cambria" w:hAnsi="Cambria" w:cs="Cambria"/>
                <w:sz w:val="20"/>
              </w:rPr>
              <w:tab/>
              <w:t>y</w:t>
            </w:r>
            <w:r>
              <w:rPr>
                <w:rFonts w:ascii="Cambria" w:eastAsia="Cambria" w:hAnsi="Cambria" w:cs="Cambria"/>
                <w:sz w:val="20"/>
              </w:rPr>
              <w:tab/>
              <w:t>porcentajes</w:t>
            </w:r>
            <w:r>
              <w:rPr>
                <w:rFonts w:ascii="Cambria" w:eastAsia="Cambria" w:hAnsi="Cambria" w:cs="Cambria"/>
                <w:sz w:val="20"/>
              </w:rPr>
              <w:tab/>
              <w:t>sobre</w:t>
            </w:r>
            <w:r>
              <w:rPr>
                <w:rFonts w:ascii="Cambria" w:eastAsia="Cambria" w:hAnsi="Cambria" w:cs="Cambria"/>
                <w:sz w:val="20"/>
              </w:rPr>
              <w:tab/>
              <w:t>la</w:t>
            </w:r>
            <w:r>
              <w:rPr>
                <w:rFonts w:ascii="Cambria" w:eastAsia="Cambria" w:hAnsi="Cambria" w:cs="Cambria"/>
                <w:sz w:val="20"/>
              </w:rPr>
              <w:tab/>
              <w:t>calificación</w:t>
            </w:r>
            <w:r>
              <w:rPr>
                <w:rFonts w:ascii="Cambria" w:eastAsia="Cambria" w:hAnsi="Cambria" w:cs="Cambria"/>
                <w:sz w:val="20"/>
              </w:rPr>
              <w:tab/>
              <w:t>final)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7710D3">
        <w:trPr>
          <w:trHeight w:val="1104"/>
        </w:trPr>
        <w:tc>
          <w:tcPr>
            <w:tcW w:w="10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0D3" w:rsidRDefault="00834EEC">
            <w:pPr>
              <w:tabs>
                <w:tab w:val="center" w:pos="405"/>
                <w:tab w:val="center" w:pos="1386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Cambria" w:eastAsia="Cambria" w:hAnsi="Cambria" w:cs="Cambria"/>
                <w:b/>
                <w:sz w:val="20"/>
              </w:rPr>
              <w:t>Herramienta</w:t>
            </w:r>
            <w:r w:rsidR="00F53BF8"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  <w:r w:rsidR="00F53BF8" w:rsidRPr="00F53BF8">
              <w:rPr>
                <w:rFonts w:ascii="Cambria" w:eastAsia="Cambria" w:hAnsi="Cambria" w:cs="Cambria"/>
                <w:sz w:val="20"/>
              </w:rPr>
              <w:t>EXAMEN ON LINE POR PRADO</w:t>
            </w:r>
          </w:p>
          <w:p w:rsidR="007710D3" w:rsidRDefault="00834EEC">
            <w:pPr>
              <w:ind w:left="708"/>
            </w:pPr>
            <w:r>
              <w:rPr>
                <w:rFonts w:ascii="Cambria" w:eastAsia="Cambria" w:hAnsi="Cambria" w:cs="Cambria"/>
                <w:sz w:val="18"/>
              </w:rPr>
              <w:t>Descripción</w:t>
            </w:r>
            <w:r>
              <w:rPr>
                <w:rFonts w:ascii="Cambria" w:eastAsia="Cambria" w:hAnsi="Cambria" w:cs="Cambria"/>
                <w:sz w:val="18"/>
              </w:rPr>
              <w:tab/>
            </w:r>
            <w:r w:rsidR="00F53BF8" w:rsidRPr="00F53BF8">
              <w:rPr>
                <w:rFonts w:ascii="Cambria" w:eastAsia="Cambria" w:hAnsi="Cambria" w:cs="Cambria"/>
                <w:sz w:val="20"/>
              </w:rPr>
              <w:t>CON PREGUNTAS Y RESPUESTAS DE VERDADERO O FALSO</w:t>
            </w:r>
          </w:p>
          <w:p w:rsidR="007710D3" w:rsidRDefault="00834EEC">
            <w:pPr>
              <w:ind w:left="708"/>
            </w:pPr>
            <w:r>
              <w:rPr>
                <w:rFonts w:ascii="Cambria" w:eastAsia="Cambria" w:hAnsi="Cambria" w:cs="Cambria"/>
                <w:sz w:val="18"/>
              </w:rPr>
              <w:t>Criterios</w:t>
            </w:r>
            <w:r>
              <w:rPr>
                <w:rFonts w:ascii="Cambria" w:eastAsia="Cambria" w:hAnsi="Cambria" w:cs="Cambria"/>
                <w:sz w:val="18"/>
              </w:rPr>
              <w:tab/>
              <w:t>de</w:t>
            </w:r>
            <w:r>
              <w:rPr>
                <w:rFonts w:ascii="Cambria" w:eastAsia="Cambria" w:hAnsi="Cambria" w:cs="Cambria"/>
                <w:sz w:val="18"/>
              </w:rPr>
              <w:tab/>
              <w:t>evaluación</w:t>
            </w:r>
            <w:r>
              <w:rPr>
                <w:rFonts w:ascii="Cambria" w:eastAsia="Cambria" w:hAnsi="Cambria" w:cs="Cambria"/>
                <w:sz w:val="18"/>
              </w:rPr>
              <w:tab/>
            </w:r>
          </w:p>
          <w:p w:rsidR="007710D3" w:rsidRDefault="00834EEC">
            <w:pPr>
              <w:ind w:left="708"/>
            </w:pPr>
            <w:r>
              <w:rPr>
                <w:rFonts w:ascii="Cambria" w:eastAsia="Cambria" w:hAnsi="Cambria" w:cs="Cambria"/>
                <w:sz w:val="18"/>
              </w:rPr>
              <w:t>Porcentaje</w:t>
            </w:r>
            <w:r>
              <w:rPr>
                <w:rFonts w:ascii="Cambria" w:eastAsia="Cambria" w:hAnsi="Cambria" w:cs="Cambria"/>
                <w:sz w:val="18"/>
              </w:rPr>
              <w:tab/>
              <w:t>sobre</w:t>
            </w:r>
            <w:r>
              <w:rPr>
                <w:rFonts w:ascii="Cambria" w:eastAsia="Cambria" w:hAnsi="Cambria" w:cs="Cambria"/>
                <w:sz w:val="18"/>
              </w:rPr>
              <w:tab/>
              <w:t>calificación</w:t>
            </w:r>
            <w:r>
              <w:rPr>
                <w:rFonts w:ascii="Cambria" w:eastAsia="Cambria" w:hAnsi="Cambria" w:cs="Cambria"/>
                <w:sz w:val="18"/>
              </w:rPr>
              <w:tab/>
              <w:t>final</w:t>
            </w: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</w:tr>
      <w:tr w:rsidR="007710D3">
        <w:trPr>
          <w:trHeight w:val="696"/>
        </w:trPr>
        <w:tc>
          <w:tcPr>
            <w:tcW w:w="10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0D3" w:rsidRDefault="00834EEC">
            <w:pPr>
              <w:spacing w:after="11"/>
            </w:pPr>
            <w:r>
              <w:rPr>
                <w:b/>
                <w:sz w:val="20"/>
              </w:rPr>
              <w:t xml:space="preserve">RECURSOS Y ENLACES RECOMENDADOS PARA EL APRENDIZAJE Y EVALUACIÓN NO PRESENCIAL </w:t>
            </w:r>
          </w:p>
          <w:p w:rsidR="007710D3" w:rsidRDefault="00834EEC">
            <w:r>
              <w:rPr>
                <w:rFonts w:ascii="Cambria" w:eastAsia="Cambria" w:hAnsi="Cambria" w:cs="Cambria"/>
                <w:sz w:val="20"/>
              </w:rPr>
              <w:t>(Alternativas</w:t>
            </w:r>
            <w:r>
              <w:rPr>
                <w:rFonts w:ascii="Cambria" w:eastAsia="Cambria" w:hAnsi="Cambria" w:cs="Cambria"/>
                <w:sz w:val="20"/>
              </w:rPr>
              <w:tab/>
              <w:t>a</w:t>
            </w:r>
            <w:r>
              <w:rPr>
                <w:rFonts w:ascii="Cambria" w:eastAsia="Cambria" w:hAnsi="Cambria" w:cs="Cambria"/>
                <w:sz w:val="20"/>
              </w:rPr>
              <w:tab/>
              <w:t>la</w:t>
            </w:r>
            <w:r>
              <w:rPr>
                <w:rFonts w:ascii="Cambria" w:eastAsia="Cambria" w:hAnsi="Cambria" w:cs="Cambria"/>
                <w:sz w:val="20"/>
              </w:rPr>
              <w:tab/>
              <w:t>bibliografía</w:t>
            </w:r>
            <w:r>
              <w:rPr>
                <w:rFonts w:ascii="Cambria" w:eastAsia="Cambria" w:hAnsi="Cambria" w:cs="Cambria"/>
                <w:sz w:val="20"/>
              </w:rPr>
              <w:tab/>
              <w:t>fundamental</w:t>
            </w:r>
            <w:r>
              <w:rPr>
                <w:rFonts w:ascii="Cambria" w:eastAsia="Cambria" w:hAnsi="Cambria" w:cs="Cambria"/>
                <w:sz w:val="20"/>
              </w:rPr>
              <w:tab/>
              <w:t>y</w:t>
            </w:r>
            <w:r>
              <w:rPr>
                <w:rFonts w:ascii="Cambria" w:eastAsia="Cambria" w:hAnsi="Cambria" w:cs="Cambria"/>
                <w:sz w:val="20"/>
              </w:rPr>
              <w:tab/>
              <w:t>complementaria</w:t>
            </w:r>
            <w:r>
              <w:rPr>
                <w:rFonts w:ascii="Cambria" w:eastAsia="Cambria" w:hAnsi="Cambria" w:cs="Cambria"/>
                <w:sz w:val="20"/>
              </w:rPr>
              <w:tab/>
              <w:t>recogidas</w:t>
            </w:r>
            <w:r>
              <w:rPr>
                <w:rFonts w:ascii="Cambria" w:eastAsia="Cambria" w:hAnsi="Cambria" w:cs="Cambria"/>
                <w:sz w:val="20"/>
              </w:rPr>
              <w:tab/>
              <w:t>en</w:t>
            </w:r>
            <w:r>
              <w:rPr>
                <w:rFonts w:ascii="Cambria" w:eastAsia="Cambria" w:hAnsi="Cambria" w:cs="Cambria"/>
                <w:sz w:val="20"/>
              </w:rPr>
              <w:tab/>
              <w:t>la</w:t>
            </w:r>
            <w:r>
              <w:rPr>
                <w:rFonts w:ascii="Cambria" w:eastAsia="Cambria" w:hAnsi="Cambria" w:cs="Cambria"/>
                <w:sz w:val="20"/>
              </w:rPr>
              <w:tab/>
              <w:t>Guía</w:t>
            </w:r>
            <w:r>
              <w:rPr>
                <w:rFonts w:ascii="Cambria" w:eastAsia="Cambria" w:hAnsi="Cambria" w:cs="Cambria"/>
                <w:sz w:val="20"/>
              </w:rPr>
              <w:tab/>
              <w:t>Docente)</w:t>
            </w:r>
            <w:r>
              <w:rPr>
                <w:b/>
                <w:color w:val="0000FF"/>
                <w:sz w:val="24"/>
              </w:rPr>
              <w:t xml:space="preserve"> </w:t>
            </w:r>
          </w:p>
        </w:tc>
      </w:tr>
      <w:tr w:rsidR="007710D3">
        <w:trPr>
          <w:trHeight w:val="1430"/>
        </w:trPr>
        <w:tc>
          <w:tcPr>
            <w:tcW w:w="10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0D3" w:rsidRDefault="00834EEC">
            <w:pPr>
              <w:spacing w:after="25"/>
            </w:pPr>
            <w:r>
              <w:rPr>
                <w:rFonts w:ascii="Cambria" w:eastAsia="Cambria" w:hAnsi="Cambria" w:cs="Cambria"/>
                <w:sz w:val="20"/>
              </w:rPr>
              <w:t>RECURSOS:</w:t>
            </w:r>
            <w:r>
              <w:rPr>
                <w:rFonts w:ascii="Cambria" w:eastAsia="Cambria" w:hAnsi="Cambria" w:cs="Cambria"/>
                <w:sz w:val="20"/>
              </w:rPr>
              <w:tab/>
            </w:r>
          </w:p>
          <w:p w:rsidR="007710D3" w:rsidRDefault="00834EEC">
            <w:pPr>
              <w:tabs>
                <w:tab w:val="center" w:pos="405"/>
                <w:tab w:val="center" w:pos="1208"/>
              </w:tabs>
            </w:pPr>
            <w:r>
              <w:tab/>
            </w:r>
            <w:r w:rsidR="00F53BF8">
              <w:rPr>
                <w:rFonts w:ascii="Segoe UI Symbol" w:eastAsia="Segoe UI Symbol" w:hAnsi="Segoe UI Symbol" w:cs="Segoe UI Symbol"/>
                <w:sz w:val="20"/>
              </w:rPr>
              <w:t>VIDEOCONFERENCIAS</w:t>
            </w:r>
          </w:p>
          <w:p w:rsidR="007710D3" w:rsidRDefault="00834EEC">
            <w:pPr>
              <w:spacing w:after="20"/>
            </w:pPr>
            <w:r>
              <w:rPr>
                <w:rFonts w:ascii="Cambria" w:eastAsia="Cambria" w:hAnsi="Cambria" w:cs="Cambria"/>
                <w:sz w:val="20"/>
              </w:rPr>
              <w:t>ENLACES:</w:t>
            </w:r>
            <w:r>
              <w:rPr>
                <w:rFonts w:ascii="Cambria" w:eastAsia="Cambria" w:hAnsi="Cambria" w:cs="Cambria"/>
                <w:sz w:val="20"/>
              </w:rPr>
              <w:tab/>
            </w:r>
          </w:p>
          <w:p w:rsidR="007710D3" w:rsidRDefault="00834EEC">
            <w:pPr>
              <w:tabs>
                <w:tab w:val="center" w:pos="405"/>
                <w:tab w:val="center" w:pos="1208"/>
              </w:tabs>
            </w:pPr>
            <w:r>
              <w:tab/>
            </w:r>
            <w:r w:rsidR="00F53BF8" w:rsidRPr="003E649F">
              <w:rPr>
                <w:rFonts w:ascii="Times New Roman" w:hAnsi="Times New Roman" w:cs="Times New Roman"/>
                <w:color w:val="373A3C"/>
                <w:sz w:val="28"/>
                <w:szCs w:val="28"/>
                <w:shd w:val="clear" w:color="auto" w:fill="FFFFFF"/>
              </w:rPr>
              <w:t>https://meet.google.com/mia-ehkf-tys?pli=1&amp;authuser=2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</w:rPr>
              <w:tab/>
            </w:r>
            <w:r>
              <w:rPr>
                <w:rFonts w:ascii="Cambria" w:eastAsia="Cambria" w:hAnsi="Cambria" w:cs="Cambria"/>
                <w:sz w:val="20"/>
              </w:rPr>
              <w:tab/>
            </w:r>
          </w:p>
          <w:p w:rsidR="007710D3" w:rsidRDefault="00834EEC">
            <w:r>
              <w:rPr>
                <w:sz w:val="20"/>
              </w:rPr>
              <w:tab/>
            </w:r>
          </w:p>
        </w:tc>
      </w:tr>
      <w:tr w:rsidR="007710D3">
        <w:trPr>
          <w:trHeight w:val="691"/>
        </w:trPr>
        <w:tc>
          <w:tcPr>
            <w:tcW w:w="10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0D3" w:rsidRDefault="00834EEC">
            <w:pPr>
              <w:ind w:right="5181"/>
              <w:jc w:val="both"/>
            </w:pPr>
            <w:r>
              <w:rPr>
                <w:b/>
                <w:sz w:val="20"/>
              </w:rPr>
              <w:t xml:space="preserve">INFORMACIÓN ADICIONAL </w:t>
            </w:r>
            <w:r>
              <w:rPr>
                <w:rFonts w:ascii="Cambria" w:eastAsia="Cambria" w:hAnsi="Cambria" w:cs="Cambria"/>
                <w:sz w:val="20"/>
              </w:rPr>
              <w:t>(Cumplimentar</w:t>
            </w:r>
            <w:r>
              <w:rPr>
                <w:rFonts w:ascii="Cambria" w:eastAsia="Cambria" w:hAnsi="Cambria" w:cs="Cambria"/>
                <w:sz w:val="20"/>
              </w:rPr>
              <w:tab/>
              <w:t>con</w:t>
            </w:r>
            <w:r>
              <w:rPr>
                <w:rFonts w:ascii="Cambria" w:eastAsia="Cambria" w:hAnsi="Cambria" w:cs="Cambria"/>
                <w:sz w:val="20"/>
              </w:rPr>
              <w:tab/>
              <w:t>el</w:t>
            </w:r>
            <w:r>
              <w:rPr>
                <w:rFonts w:ascii="Cambria" w:eastAsia="Cambria" w:hAnsi="Cambria" w:cs="Cambria"/>
                <w:sz w:val="20"/>
              </w:rPr>
              <w:tab/>
              <w:t>texto</w:t>
            </w:r>
            <w:r>
              <w:rPr>
                <w:rFonts w:ascii="Cambria" w:eastAsia="Cambria" w:hAnsi="Cambria" w:cs="Cambria"/>
                <w:sz w:val="20"/>
              </w:rPr>
              <w:tab/>
              <w:t>correspondiente,</w:t>
            </w:r>
            <w:r>
              <w:rPr>
                <w:rFonts w:ascii="Cambria" w:eastAsia="Cambria" w:hAnsi="Cambria" w:cs="Cambria"/>
                <w:sz w:val="20"/>
              </w:rPr>
              <w:tab/>
              <w:t>si</w:t>
            </w:r>
            <w:r>
              <w:rPr>
                <w:rFonts w:ascii="Cambria" w:eastAsia="Cambria" w:hAnsi="Cambria" w:cs="Cambria"/>
                <w:sz w:val="20"/>
              </w:rPr>
              <w:tab/>
              <w:t>procede)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7710D3" w:rsidRPr="00C039E5">
        <w:trPr>
          <w:trHeight w:val="509"/>
        </w:trPr>
        <w:tc>
          <w:tcPr>
            <w:tcW w:w="10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F59" w:rsidRPr="00C039E5" w:rsidRDefault="00DE4F59" w:rsidP="00C039E5">
            <w:pPr>
              <w:rPr>
                <w:rFonts w:asciiTheme="minorHAnsi" w:hAnsiTheme="minorHAnsi" w:cstheme="minorHAnsi"/>
                <w:b/>
                <w:color w:val="373A3C"/>
                <w:sz w:val="20"/>
                <w:szCs w:val="20"/>
                <w:shd w:val="clear" w:color="auto" w:fill="FFFFFF"/>
              </w:rPr>
            </w:pPr>
            <w:r w:rsidRPr="00C039E5">
              <w:rPr>
                <w:rFonts w:asciiTheme="minorHAnsi" w:hAnsiTheme="minorHAnsi" w:cstheme="minorHAnsi"/>
                <w:b/>
                <w:color w:val="373A3C"/>
                <w:sz w:val="20"/>
                <w:szCs w:val="20"/>
                <w:shd w:val="clear" w:color="auto" w:fill="FFFFFF"/>
              </w:rPr>
              <w:t>ADAPTACION DEL CURSO A LA DOCENCIA NO PRESENCIAL.</w:t>
            </w:r>
          </w:p>
          <w:p w:rsidR="00C039E5" w:rsidRPr="00C039E5" w:rsidRDefault="00C039E5">
            <w:pPr>
              <w:ind w:left="600"/>
              <w:rPr>
                <w:rFonts w:asciiTheme="minorHAnsi" w:hAnsiTheme="minorHAnsi" w:cstheme="minorHAnsi"/>
                <w:color w:val="373A3C"/>
                <w:sz w:val="20"/>
                <w:szCs w:val="20"/>
                <w:shd w:val="clear" w:color="auto" w:fill="FFFFFF"/>
              </w:rPr>
            </w:pPr>
          </w:p>
          <w:p w:rsidR="00DE4F59" w:rsidRPr="00C039E5" w:rsidRDefault="00C039E5">
            <w:pPr>
              <w:ind w:left="600"/>
              <w:rPr>
                <w:rFonts w:asciiTheme="minorHAnsi" w:hAnsiTheme="minorHAnsi" w:cstheme="minorHAnsi"/>
                <w:b/>
                <w:color w:val="373A3C"/>
                <w:sz w:val="20"/>
                <w:szCs w:val="20"/>
                <w:shd w:val="clear" w:color="auto" w:fill="FFFFFF"/>
              </w:rPr>
            </w:pPr>
            <w:r w:rsidRPr="00C039E5">
              <w:rPr>
                <w:rFonts w:asciiTheme="minorHAnsi" w:hAnsiTheme="minorHAnsi" w:cstheme="minorHAnsi"/>
                <w:b/>
                <w:color w:val="373A3C"/>
                <w:sz w:val="20"/>
                <w:szCs w:val="20"/>
                <w:shd w:val="clear" w:color="auto" w:fill="FFFFFF"/>
              </w:rPr>
              <w:t>DECLARACIÓN DE</w:t>
            </w:r>
            <w:r w:rsidR="00DE4F59" w:rsidRPr="00C039E5">
              <w:rPr>
                <w:rFonts w:asciiTheme="minorHAnsi" w:hAnsiTheme="minorHAnsi" w:cstheme="minorHAnsi"/>
                <w:b/>
                <w:color w:val="373A3C"/>
                <w:sz w:val="20"/>
                <w:szCs w:val="20"/>
                <w:shd w:val="clear" w:color="auto" w:fill="FFFFFF"/>
              </w:rPr>
              <w:t>L ESTADO DE ALARMA.</w:t>
            </w:r>
          </w:p>
          <w:p w:rsidR="00DE4F59" w:rsidRPr="00C039E5" w:rsidRDefault="00DE4F59">
            <w:pPr>
              <w:ind w:left="600"/>
              <w:rPr>
                <w:rFonts w:asciiTheme="minorHAnsi" w:hAnsiTheme="minorHAnsi" w:cstheme="minorHAnsi"/>
                <w:color w:val="373A3C"/>
                <w:sz w:val="20"/>
                <w:szCs w:val="20"/>
                <w:shd w:val="clear" w:color="auto" w:fill="FFFFFF"/>
              </w:rPr>
            </w:pPr>
            <w:r w:rsidRPr="00C039E5">
              <w:rPr>
                <w:rFonts w:asciiTheme="minorHAnsi" w:hAnsiTheme="minorHAnsi" w:cstheme="minorHAnsi"/>
                <w:color w:val="373A3C"/>
                <w:sz w:val="20"/>
                <w:szCs w:val="20"/>
                <w:shd w:val="clear" w:color="auto" w:fill="FFFFFF"/>
              </w:rPr>
              <w:t>Por la plataforma PRADO se informa al alumnado el nuevo sistema de actividades:</w:t>
            </w:r>
          </w:p>
          <w:p w:rsidR="00DE4F59" w:rsidRPr="00C039E5" w:rsidRDefault="00DE4F59">
            <w:pPr>
              <w:ind w:left="600"/>
              <w:rPr>
                <w:rFonts w:asciiTheme="minorHAnsi" w:hAnsiTheme="minorHAnsi" w:cstheme="minorHAnsi"/>
                <w:color w:val="373A3C"/>
                <w:sz w:val="20"/>
                <w:szCs w:val="20"/>
                <w:shd w:val="clear" w:color="auto" w:fill="FFFFFF"/>
              </w:rPr>
            </w:pPr>
            <w:r w:rsidRPr="00C039E5">
              <w:rPr>
                <w:rFonts w:asciiTheme="minorHAnsi" w:hAnsiTheme="minorHAnsi" w:cstheme="minorHAnsi"/>
                <w:color w:val="373A3C"/>
                <w:sz w:val="20"/>
                <w:szCs w:val="20"/>
              </w:rPr>
              <w:br/>
            </w:r>
            <w:r w:rsidRPr="00C039E5">
              <w:rPr>
                <w:rFonts w:asciiTheme="minorHAnsi" w:hAnsiTheme="minorHAnsi" w:cstheme="minorHAnsi"/>
                <w:color w:val="373A3C"/>
                <w:sz w:val="20"/>
                <w:szCs w:val="20"/>
                <w:shd w:val="clear" w:color="auto" w:fill="FFFFFF"/>
              </w:rPr>
              <w:t>LA ASIGNATURA DE DERECHO PENAL, DURANTE EL PERIODO SIN ACTIVIDAD ACADÉMICA PRESENCIAL, EL SEGUIMIENTO DEL CURSO SE REALIZARÁ MEDIANTE TUTORÍAS POR EMAIL (eblanca@ugr.es), en el mismo horario de las clases presenciales (martes y miércoles).</w:t>
            </w:r>
            <w:r w:rsidRPr="00C039E5">
              <w:rPr>
                <w:rFonts w:asciiTheme="minorHAnsi" w:hAnsiTheme="minorHAnsi" w:cstheme="minorHAnsi"/>
                <w:color w:val="373A3C"/>
                <w:sz w:val="20"/>
                <w:szCs w:val="20"/>
              </w:rPr>
              <w:br/>
            </w:r>
            <w:r w:rsidRPr="00C039E5">
              <w:rPr>
                <w:rFonts w:asciiTheme="minorHAnsi" w:hAnsiTheme="minorHAnsi" w:cstheme="minorHAnsi"/>
                <w:color w:val="373A3C"/>
                <w:sz w:val="20"/>
                <w:szCs w:val="20"/>
              </w:rPr>
              <w:br/>
            </w:r>
            <w:r w:rsidRPr="00C039E5">
              <w:rPr>
                <w:rFonts w:asciiTheme="minorHAnsi" w:hAnsiTheme="minorHAnsi" w:cstheme="minorHAnsi"/>
                <w:color w:val="373A3C"/>
                <w:sz w:val="20"/>
                <w:szCs w:val="20"/>
                <w:shd w:val="clear" w:color="auto" w:fill="FFFFFF"/>
              </w:rPr>
              <w:t>El temario, que coincide con las lecciones del libro recomendado (Lecciones de Derecho Penal. Parte General. Moreno Torres (</w:t>
            </w:r>
            <w:proofErr w:type="spellStart"/>
            <w:r w:rsidRPr="00C039E5">
              <w:rPr>
                <w:rFonts w:asciiTheme="minorHAnsi" w:hAnsiTheme="minorHAnsi" w:cstheme="minorHAnsi"/>
                <w:color w:val="373A3C"/>
                <w:sz w:val="20"/>
                <w:szCs w:val="20"/>
                <w:shd w:val="clear" w:color="auto" w:fill="FFFFFF"/>
              </w:rPr>
              <w:t>dir.</w:t>
            </w:r>
            <w:proofErr w:type="spellEnd"/>
            <w:r w:rsidRPr="00C039E5">
              <w:rPr>
                <w:rFonts w:asciiTheme="minorHAnsi" w:hAnsiTheme="minorHAnsi" w:cstheme="minorHAnsi"/>
                <w:color w:val="373A3C"/>
                <w:sz w:val="20"/>
                <w:szCs w:val="20"/>
                <w:shd w:val="clear" w:color="auto" w:fill="FFFFFF"/>
              </w:rPr>
              <w:t>) Tirant lo Blanch. 2019), seguirá avanzando. EL ALUMNADO DEBERÁ LEER DETENIDAMENTE EL TEMA QUE SE INDICA EN EL CRONOGRAMA y las dudas que les surjan se las trasladaran a la profesora por email en el mismo horario de las clases presenciales (martes y miércoles).</w:t>
            </w:r>
            <w:r w:rsidRPr="00C039E5">
              <w:rPr>
                <w:rFonts w:asciiTheme="minorHAnsi" w:hAnsiTheme="minorHAnsi" w:cstheme="minorHAnsi"/>
                <w:color w:val="373A3C"/>
                <w:sz w:val="20"/>
                <w:szCs w:val="20"/>
              </w:rPr>
              <w:br/>
            </w:r>
            <w:r w:rsidRPr="00C039E5">
              <w:rPr>
                <w:rFonts w:asciiTheme="minorHAnsi" w:hAnsiTheme="minorHAnsi" w:cstheme="minorHAnsi"/>
                <w:color w:val="373A3C"/>
                <w:sz w:val="20"/>
                <w:szCs w:val="20"/>
              </w:rPr>
              <w:br/>
            </w:r>
            <w:r w:rsidRPr="00C039E5">
              <w:rPr>
                <w:rFonts w:asciiTheme="minorHAnsi" w:hAnsiTheme="minorHAnsi" w:cstheme="minorHAnsi"/>
                <w:color w:val="373A3C"/>
                <w:sz w:val="20"/>
                <w:szCs w:val="20"/>
                <w:shd w:val="clear" w:color="auto" w:fill="FFFFFF"/>
              </w:rPr>
              <w:t>CRONOGRAMA de la materia que se estudiará cada día sin clase presencial:</w:t>
            </w:r>
            <w:r w:rsidRPr="00C039E5">
              <w:rPr>
                <w:rFonts w:asciiTheme="minorHAnsi" w:hAnsiTheme="minorHAnsi" w:cstheme="minorHAnsi"/>
                <w:color w:val="373A3C"/>
                <w:sz w:val="20"/>
                <w:szCs w:val="20"/>
              </w:rPr>
              <w:br/>
            </w:r>
            <w:r w:rsidRPr="00C039E5">
              <w:rPr>
                <w:rFonts w:asciiTheme="minorHAnsi" w:hAnsiTheme="minorHAnsi" w:cstheme="minorHAnsi"/>
                <w:color w:val="373A3C"/>
                <w:sz w:val="20"/>
                <w:szCs w:val="20"/>
                <w:shd w:val="clear" w:color="auto" w:fill="FFFFFF"/>
              </w:rPr>
              <w:t>Martes, 17 de marzo. Lección 8. Estudio del error sobre el tipo y supuestos particulares de error sobre el tipo.</w:t>
            </w:r>
            <w:r w:rsidRPr="00C039E5">
              <w:rPr>
                <w:rFonts w:asciiTheme="minorHAnsi" w:hAnsiTheme="minorHAnsi" w:cstheme="minorHAnsi"/>
                <w:color w:val="373A3C"/>
                <w:sz w:val="20"/>
                <w:szCs w:val="20"/>
              </w:rPr>
              <w:br/>
            </w:r>
            <w:r w:rsidRPr="00C039E5">
              <w:rPr>
                <w:rFonts w:asciiTheme="minorHAnsi" w:hAnsiTheme="minorHAnsi" w:cstheme="minorHAnsi"/>
                <w:color w:val="373A3C"/>
                <w:sz w:val="20"/>
                <w:szCs w:val="20"/>
                <w:shd w:val="clear" w:color="auto" w:fill="FFFFFF"/>
              </w:rPr>
              <w:t>Miércoles, 18 de marzo. Lección 9. La antijuridicidad. Desde el principio del tema hasta la legítima defensa, incluida.</w:t>
            </w:r>
            <w:r w:rsidRPr="00C039E5">
              <w:rPr>
                <w:rFonts w:asciiTheme="minorHAnsi" w:hAnsiTheme="minorHAnsi" w:cstheme="minorHAnsi"/>
                <w:color w:val="373A3C"/>
                <w:sz w:val="20"/>
                <w:szCs w:val="20"/>
              </w:rPr>
              <w:br/>
            </w:r>
            <w:r w:rsidRPr="00C039E5">
              <w:rPr>
                <w:rFonts w:asciiTheme="minorHAnsi" w:hAnsiTheme="minorHAnsi" w:cstheme="minorHAnsi"/>
                <w:color w:val="373A3C"/>
                <w:sz w:val="20"/>
                <w:szCs w:val="20"/>
                <w:shd w:val="clear" w:color="auto" w:fill="FFFFFF"/>
              </w:rPr>
              <w:t>Martes, 23 de marzo. Lección 9. La antijuridicidad. Estado de necesidad justificante y el cumplimiento de un deber y ejercicio legítimo de un derecho, oficio o cargo.</w:t>
            </w:r>
            <w:r w:rsidRPr="00C039E5">
              <w:rPr>
                <w:rFonts w:asciiTheme="minorHAnsi" w:hAnsiTheme="minorHAnsi" w:cstheme="minorHAnsi"/>
                <w:color w:val="373A3C"/>
                <w:sz w:val="20"/>
                <w:szCs w:val="20"/>
              </w:rPr>
              <w:br/>
            </w:r>
            <w:r w:rsidRPr="00C039E5">
              <w:rPr>
                <w:rFonts w:asciiTheme="minorHAnsi" w:hAnsiTheme="minorHAnsi" w:cstheme="minorHAnsi"/>
                <w:color w:val="373A3C"/>
                <w:sz w:val="20"/>
                <w:szCs w:val="20"/>
                <w:shd w:val="clear" w:color="auto" w:fill="FFFFFF"/>
              </w:rPr>
              <w:t>Miércoles, 24 de marzo. Lección 10. La culpabilidad. El error sobre la prohibición.</w:t>
            </w:r>
            <w:r w:rsidRPr="00C039E5">
              <w:rPr>
                <w:rFonts w:asciiTheme="minorHAnsi" w:hAnsiTheme="minorHAnsi" w:cstheme="minorHAnsi"/>
                <w:color w:val="373A3C"/>
                <w:sz w:val="20"/>
                <w:szCs w:val="20"/>
              </w:rPr>
              <w:br/>
            </w:r>
            <w:r w:rsidRPr="00C039E5">
              <w:rPr>
                <w:rFonts w:asciiTheme="minorHAnsi" w:hAnsiTheme="minorHAnsi" w:cstheme="minorHAnsi"/>
                <w:color w:val="373A3C"/>
                <w:sz w:val="20"/>
                <w:szCs w:val="20"/>
                <w:shd w:val="clear" w:color="auto" w:fill="FFFFFF"/>
              </w:rPr>
              <w:t>Martes, 31 de marzo. Lección 10. La culpabilidad. La inimputabilidad.</w:t>
            </w:r>
            <w:r w:rsidRPr="00C039E5">
              <w:rPr>
                <w:rFonts w:asciiTheme="minorHAnsi" w:hAnsiTheme="minorHAnsi" w:cstheme="minorHAnsi"/>
                <w:color w:val="373A3C"/>
                <w:sz w:val="20"/>
                <w:szCs w:val="20"/>
              </w:rPr>
              <w:br/>
            </w:r>
            <w:r w:rsidRPr="00C039E5">
              <w:rPr>
                <w:rFonts w:asciiTheme="minorHAnsi" w:hAnsiTheme="minorHAnsi" w:cstheme="minorHAnsi"/>
                <w:color w:val="373A3C"/>
                <w:sz w:val="20"/>
                <w:szCs w:val="20"/>
                <w:shd w:val="clear" w:color="auto" w:fill="FFFFFF"/>
              </w:rPr>
              <w:t>Tras la lectura de la Lección que corresponde a cada día, en las tutorías por email y en el mismo horario que si se tuviera clase, se resolverán estrictamente las dudas que correspondan con la lección prevista para ese día.</w:t>
            </w:r>
          </w:p>
          <w:p w:rsidR="00DE4F59" w:rsidRPr="00C039E5" w:rsidRDefault="00DE4F59">
            <w:pPr>
              <w:ind w:left="600"/>
              <w:rPr>
                <w:rFonts w:asciiTheme="minorHAnsi" w:hAnsiTheme="minorHAnsi" w:cstheme="minorHAnsi"/>
                <w:color w:val="373A3C"/>
                <w:sz w:val="20"/>
                <w:szCs w:val="20"/>
                <w:shd w:val="clear" w:color="auto" w:fill="FFFFFF"/>
              </w:rPr>
            </w:pPr>
          </w:p>
          <w:p w:rsidR="00DE4F59" w:rsidRPr="00C039E5" w:rsidRDefault="00DE4F59">
            <w:pPr>
              <w:ind w:left="600"/>
              <w:rPr>
                <w:rFonts w:asciiTheme="minorHAnsi" w:hAnsiTheme="minorHAnsi" w:cstheme="minorHAnsi"/>
                <w:b/>
                <w:color w:val="373A3C"/>
                <w:sz w:val="20"/>
                <w:szCs w:val="20"/>
                <w:shd w:val="clear" w:color="auto" w:fill="FFFFFF"/>
              </w:rPr>
            </w:pPr>
            <w:r w:rsidRPr="00C039E5">
              <w:rPr>
                <w:rFonts w:asciiTheme="minorHAnsi" w:hAnsiTheme="minorHAnsi" w:cstheme="minorHAnsi"/>
                <w:b/>
                <w:color w:val="373A3C"/>
                <w:sz w:val="20"/>
                <w:szCs w:val="20"/>
                <w:shd w:val="clear" w:color="auto" w:fill="FFFFFF"/>
              </w:rPr>
              <w:t>1º PRORROGA DEL ESTADO DE ALARMA</w:t>
            </w:r>
          </w:p>
          <w:p w:rsidR="00DE4F59" w:rsidRPr="00C039E5" w:rsidRDefault="00DE4F59">
            <w:pPr>
              <w:ind w:left="600"/>
              <w:rPr>
                <w:rFonts w:asciiTheme="minorHAnsi" w:eastAsia="Cambria" w:hAnsiTheme="minorHAnsi" w:cstheme="minorHAnsi"/>
                <w:sz w:val="20"/>
                <w:szCs w:val="20"/>
              </w:rPr>
            </w:pPr>
            <w:r w:rsidRPr="00C039E5">
              <w:rPr>
                <w:rFonts w:asciiTheme="minorHAnsi" w:hAnsiTheme="minorHAnsi" w:cstheme="minorHAnsi"/>
                <w:color w:val="373A3C"/>
                <w:sz w:val="20"/>
                <w:szCs w:val="20"/>
                <w:shd w:val="clear" w:color="auto" w:fill="FFFFFF"/>
              </w:rPr>
              <w:t>Con motivo de la prórroga del Estado de Alarma, y afectando, exclusivamente, a la clase presencial prevista para el miércoles 1 de abril de 2020, ya que a partir del 4 hasta el 13 de abril es el periodo de vacaciones de Semana Santa, se continuará realizando el seguimiento del curso mediante tutorías por email.</w:t>
            </w:r>
            <w:r w:rsidRPr="00C039E5">
              <w:rPr>
                <w:rFonts w:asciiTheme="minorHAnsi" w:hAnsiTheme="minorHAnsi" w:cstheme="minorHAnsi"/>
                <w:color w:val="373A3C"/>
                <w:sz w:val="20"/>
                <w:szCs w:val="20"/>
              </w:rPr>
              <w:br/>
            </w:r>
            <w:r w:rsidRPr="00C039E5">
              <w:rPr>
                <w:rFonts w:asciiTheme="minorHAnsi" w:hAnsiTheme="minorHAnsi" w:cstheme="minorHAnsi"/>
                <w:color w:val="373A3C"/>
                <w:sz w:val="20"/>
                <w:szCs w:val="20"/>
              </w:rPr>
              <w:br/>
            </w:r>
            <w:r w:rsidRPr="00C039E5">
              <w:rPr>
                <w:rFonts w:asciiTheme="minorHAnsi" w:hAnsiTheme="minorHAnsi" w:cstheme="minorHAnsi"/>
                <w:color w:val="373A3C"/>
                <w:sz w:val="20"/>
                <w:szCs w:val="20"/>
                <w:shd w:val="clear" w:color="auto" w:fill="FFFFFF"/>
              </w:rPr>
              <w:t>CRONOGRAMA de la materia que se estudiará el día sin clase presencial con motivo de la prórroga del Estado de Alarma:</w:t>
            </w:r>
            <w:r w:rsidRPr="00C039E5">
              <w:rPr>
                <w:rFonts w:asciiTheme="minorHAnsi" w:hAnsiTheme="minorHAnsi" w:cstheme="minorHAnsi"/>
                <w:color w:val="373A3C"/>
                <w:sz w:val="20"/>
                <w:szCs w:val="20"/>
              </w:rPr>
              <w:br/>
            </w:r>
            <w:r w:rsidRPr="00C039E5">
              <w:rPr>
                <w:rFonts w:asciiTheme="minorHAnsi" w:hAnsiTheme="minorHAnsi" w:cstheme="minorHAnsi"/>
                <w:color w:val="373A3C"/>
                <w:sz w:val="20"/>
                <w:szCs w:val="20"/>
              </w:rPr>
              <w:lastRenderedPageBreak/>
              <w:br/>
            </w:r>
            <w:r w:rsidRPr="00C039E5">
              <w:rPr>
                <w:rFonts w:asciiTheme="minorHAnsi" w:hAnsiTheme="minorHAnsi" w:cstheme="minorHAnsi"/>
                <w:color w:val="373A3C"/>
                <w:sz w:val="20"/>
                <w:szCs w:val="20"/>
                <w:shd w:val="clear" w:color="auto" w:fill="FFFFFF"/>
              </w:rPr>
              <w:t>Miércoles, 1 de abril. Lección 11. La punibilidad.</w:t>
            </w:r>
          </w:p>
          <w:p w:rsidR="00DE4F59" w:rsidRPr="00C039E5" w:rsidRDefault="00DE4F59">
            <w:pPr>
              <w:ind w:left="600"/>
              <w:rPr>
                <w:rFonts w:asciiTheme="minorHAnsi" w:eastAsia="Cambria" w:hAnsiTheme="minorHAnsi" w:cstheme="minorHAnsi"/>
                <w:sz w:val="20"/>
                <w:szCs w:val="20"/>
              </w:rPr>
            </w:pPr>
          </w:p>
          <w:p w:rsidR="00DE4F59" w:rsidRPr="00C039E5" w:rsidRDefault="00DE4F59">
            <w:pPr>
              <w:ind w:left="600"/>
              <w:rPr>
                <w:rFonts w:asciiTheme="minorHAnsi" w:eastAsia="Cambria" w:hAnsiTheme="minorHAnsi" w:cstheme="minorHAnsi"/>
                <w:sz w:val="20"/>
                <w:szCs w:val="20"/>
              </w:rPr>
            </w:pPr>
          </w:p>
          <w:p w:rsidR="00C039E5" w:rsidRPr="00C039E5" w:rsidRDefault="00C039E5">
            <w:pPr>
              <w:ind w:left="600"/>
              <w:rPr>
                <w:rFonts w:asciiTheme="minorHAnsi" w:eastAsia="Cambria" w:hAnsiTheme="minorHAnsi" w:cstheme="minorHAnsi"/>
                <w:b/>
                <w:sz w:val="20"/>
                <w:szCs w:val="20"/>
              </w:rPr>
            </w:pPr>
            <w:r w:rsidRPr="00C039E5">
              <w:rPr>
                <w:rFonts w:asciiTheme="minorHAnsi" w:eastAsia="Cambria" w:hAnsiTheme="minorHAnsi" w:cstheme="minorHAnsi"/>
                <w:b/>
                <w:sz w:val="20"/>
                <w:szCs w:val="20"/>
              </w:rPr>
              <w:t>2º PRORROGA DEL ESTADO DE ALARMA</w:t>
            </w:r>
          </w:p>
          <w:p w:rsidR="007710D3" w:rsidRPr="00C039E5" w:rsidRDefault="00C039E5" w:rsidP="00C039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39E5">
              <w:rPr>
                <w:rFonts w:asciiTheme="minorHAnsi" w:eastAsia="Cambria" w:hAnsiTheme="minorHAnsi" w:cstheme="minorHAnsi"/>
                <w:sz w:val="20"/>
                <w:szCs w:val="20"/>
              </w:rPr>
              <w:t>NUEVO SISTEMA DE CLASES NO PRESENCIALES</w:t>
            </w:r>
            <w:r>
              <w:rPr>
                <w:rFonts w:asciiTheme="minorHAnsi" w:eastAsia="Cambria" w:hAnsiTheme="minorHAnsi" w:cstheme="minorHAnsi"/>
                <w:sz w:val="20"/>
                <w:szCs w:val="20"/>
              </w:rPr>
              <w:t xml:space="preserve">, CONTINUANDO </w:t>
            </w:r>
            <w:r w:rsidRPr="00C039E5">
              <w:rPr>
                <w:rFonts w:asciiTheme="minorHAnsi" w:eastAsia="Cambria" w:hAnsiTheme="minorHAnsi" w:cstheme="minorHAnsi"/>
                <w:sz w:val="20"/>
                <w:szCs w:val="20"/>
              </w:rPr>
              <w:t xml:space="preserve">TUTORIAS POR EMAIL, ACTIVIDADES Y AVISOS POR PRADO Y </w:t>
            </w:r>
            <w:r>
              <w:rPr>
                <w:rFonts w:asciiTheme="minorHAnsi" w:eastAsia="Cambria" w:hAnsiTheme="minorHAnsi" w:cstheme="minorHAnsi"/>
                <w:sz w:val="20"/>
                <w:szCs w:val="20"/>
              </w:rPr>
              <w:t xml:space="preserve">SE DA </w:t>
            </w:r>
            <w:r w:rsidRPr="00C039E5">
              <w:rPr>
                <w:rFonts w:asciiTheme="minorHAnsi" w:eastAsia="Cambria" w:hAnsiTheme="minorHAnsi" w:cstheme="minorHAnsi"/>
                <w:sz w:val="20"/>
                <w:szCs w:val="20"/>
              </w:rPr>
              <w:t>COMIENZ</w:t>
            </w:r>
            <w:r>
              <w:rPr>
                <w:rFonts w:asciiTheme="minorHAnsi" w:eastAsia="Cambria" w:hAnsiTheme="minorHAnsi" w:cstheme="minorHAnsi"/>
                <w:sz w:val="20"/>
                <w:szCs w:val="20"/>
              </w:rPr>
              <w:t>O A</w:t>
            </w:r>
            <w:r w:rsidRPr="00C039E5">
              <w:rPr>
                <w:rFonts w:asciiTheme="minorHAnsi" w:eastAsia="Cambria" w:hAnsiTheme="minorHAnsi" w:cstheme="minorHAnsi"/>
                <w:sz w:val="20"/>
                <w:szCs w:val="20"/>
              </w:rPr>
              <w:t xml:space="preserve"> VIDEOCONFERENCIAS POR LA PLATAFORMA</w:t>
            </w:r>
            <w:r w:rsidRPr="00C039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7" w:history="1">
              <w:r w:rsidRPr="00C039E5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https://meet.google.com/</w:t>
              </w:r>
            </w:hyperlink>
          </w:p>
          <w:p w:rsidR="00C039E5" w:rsidRPr="00C039E5" w:rsidRDefault="00C039E5" w:rsidP="00C039E5">
            <w:pPr>
              <w:rPr>
                <w:rFonts w:asciiTheme="minorHAnsi" w:eastAsia="Cambria" w:hAnsiTheme="minorHAnsi" w:cstheme="minorHAnsi"/>
                <w:sz w:val="20"/>
                <w:szCs w:val="20"/>
              </w:rPr>
            </w:pPr>
          </w:p>
          <w:p w:rsidR="00C039E5" w:rsidRPr="00C039E5" w:rsidRDefault="00C039E5" w:rsidP="00F53BF8">
            <w:pPr>
              <w:rPr>
                <w:rFonts w:asciiTheme="minorHAnsi" w:hAnsiTheme="minorHAnsi" w:cstheme="minorHAnsi"/>
                <w:color w:val="373A3C"/>
                <w:sz w:val="20"/>
                <w:szCs w:val="20"/>
                <w:shd w:val="clear" w:color="auto" w:fill="FFFFFF"/>
              </w:rPr>
            </w:pPr>
            <w:r w:rsidRPr="00C039E5">
              <w:rPr>
                <w:rFonts w:asciiTheme="minorHAnsi" w:hAnsiTheme="minorHAnsi" w:cstheme="minorHAnsi"/>
                <w:color w:val="373A3C"/>
                <w:sz w:val="20"/>
                <w:szCs w:val="20"/>
                <w:shd w:val="clear" w:color="auto" w:fill="FFFFFF"/>
              </w:rPr>
              <w:t>HORARIO DE CLASES POR VIDEOCONFERENCIA</w:t>
            </w:r>
          </w:p>
          <w:p w:rsidR="00C039E5" w:rsidRDefault="00F53BF8" w:rsidP="00F53BF8">
            <w:pPr>
              <w:rPr>
                <w:rFonts w:asciiTheme="minorHAnsi" w:hAnsiTheme="minorHAnsi" w:cstheme="minorHAnsi"/>
                <w:color w:val="373A3C"/>
                <w:sz w:val="20"/>
                <w:szCs w:val="20"/>
                <w:shd w:val="clear" w:color="auto" w:fill="FFFFFF"/>
              </w:rPr>
            </w:pPr>
            <w:r w:rsidRPr="00C039E5">
              <w:rPr>
                <w:rFonts w:asciiTheme="minorHAnsi" w:hAnsiTheme="minorHAnsi" w:cstheme="minorHAnsi"/>
                <w:color w:val="373A3C"/>
                <w:sz w:val="20"/>
                <w:szCs w:val="20"/>
                <w:shd w:val="clear" w:color="auto" w:fill="FFFFFF"/>
              </w:rPr>
              <w:t>Martes a las 11.15 Y  Miércoles a las 9.30</w:t>
            </w:r>
            <w:r w:rsidRPr="00C039E5">
              <w:rPr>
                <w:rFonts w:asciiTheme="minorHAnsi" w:hAnsiTheme="minorHAnsi" w:cstheme="minorHAnsi"/>
                <w:color w:val="373A3C"/>
                <w:sz w:val="20"/>
                <w:szCs w:val="20"/>
              </w:rPr>
              <w:br/>
            </w:r>
          </w:p>
          <w:p w:rsidR="00F53BF8" w:rsidRPr="00C039E5" w:rsidRDefault="00C039E5" w:rsidP="00F53BF8">
            <w:pPr>
              <w:rPr>
                <w:rFonts w:asciiTheme="minorHAnsi" w:hAnsiTheme="minorHAnsi" w:cstheme="minorHAnsi"/>
                <w:color w:val="373A3C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373A3C"/>
                <w:sz w:val="20"/>
                <w:szCs w:val="20"/>
                <w:shd w:val="clear" w:color="auto" w:fill="FFFFFF"/>
              </w:rPr>
              <w:t>C</w:t>
            </w:r>
            <w:r w:rsidR="00F53BF8" w:rsidRPr="00C039E5">
              <w:rPr>
                <w:rFonts w:asciiTheme="minorHAnsi" w:hAnsiTheme="minorHAnsi" w:cstheme="minorHAnsi"/>
                <w:color w:val="373A3C"/>
                <w:sz w:val="20"/>
                <w:szCs w:val="20"/>
                <w:shd w:val="clear" w:color="auto" w:fill="FFFFFF"/>
              </w:rPr>
              <w:t>RONOGRAMA:</w:t>
            </w:r>
            <w:r w:rsidR="00F53BF8" w:rsidRPr="00C039E5">
              <w:rPr>
                <w:rFonts w:asciiTheme="minorHAnsi" w:hAnsiTheme="minorHAnsi" w:cstheme="minorHAnsi"/>
                <w:color w:val="373A3C"/>
                <w:sz w:val="20"/>
                <w:szCs w:val="20"/>
              </w:rPr>
              <w:br/>
            </w:r>
            <w:r w:rsidR="00F53BF8" w:rsidRPr="00C039E5">
              <w:rPr>
                <w:rFonts w:asciiTheme="minorHAnsi" w:hAnsiTheme="minorHAnsi" w:cstheme="minorHAnsi"/>
                <w:color w:val="373A3C"/>
                <w:sz w:val="20"/>
                <w:szCs w:val="20"/>
                <w:shd w:val="clear" w:color="auto" w:fill="FFFFFF"/>
              </w:rPr>
              <w:t>14 de abril. Organización del curso no presencial.</w:t>
            </w:r>
            <w:r w:rsidR="00F53BF8" w:rsidRPr="00C039E5">
              <w:rPr>
                <w:rFonts w:asciiTheme="minorHAnsi" w:hAnsiTheme="minorHAnsi" w:cstheme="minorHAnsi"/>
                <w:color w:val="373A3C"/>
                <w:sz w:val="20"/>
                <w:szCs w:val="20"/>
              </w:rPr>
              <w:br/>
            </w:r>
            <w:r w:rsidR="00F53BF8" w:rsidRPr="00C039E5">
              <w:rPr>
                <w:rFonts w:asciiTheme="minorHAnsi" w:hAnsiTheme="minorHAnsi" w:cstheme="minorHAnsi"/>
                <w:color w:val="373A3C"/>
                <w:sz w:val="20"/>
                <w:szCs w:val="20"/>
                <w:shd w:val="clear" w:color="auto" w:fill="FFFFFF"/>
              </w:rPr>
              <w:t>15 de abril. Repaso de las lecciones 8 y 9. Dudas de las lecciones y de los casos prácticos resueltos en la página 134 y en la página 148.</w:t>
            </w:r>
            <w:r w:rsidR="00F53BF8" w:rsidRPr="00C039E5">
              <w:rPr>
                <w:rFonts w:asciiTheme="minorHAnsi" w:hAnsiTheme="minorHAnsi" w:cstheme="minorHAnsi"/>
                <w:color w:val="373A3C"/>
                <w:sz w:val="20"/>
                <w:szCs w:val="20"/>
              </w:rPr>
              <w:br/>
            </w:r>
            <w:r w:rsidR="00F53BF8" w:rsidRPr="00C039E5">
              <w:rPr>
                <w:rFonts w:asciiTheme="minorHAnsi" w:hAnsiTheme="minorHAnsi" w:cstheme="minorHAnsi"/>
                <w:color w:val="373A3C"/>
                <w:sz w:val="20"/>
                <w:szCs w:val="20"/>
                <w:shd w:val="clear" w:color="auto" w:fill="FFFFFF"/>
              </w:rPr>
              <w:t>21 de abril Repaso de la lección 10. Dudas de la lección y del caso práctico resuelto en la página 165.</w:t>
            </w:r>
            <w:r w:rsidR="00F53BF8" w:rsidRPr="00C039E5">
              <w:rPr>
                <w:rFonts w:asciiTheme="minorHAnsi" w:hAnsiTheme="minorHAnsi" w:cstheme="minorHAnsi"/>
                <w:color w:val="373A3C"/>
                <w:sz w:val="20"/>
                <w:szCs w:val="20"/>
              </w:rPr>
              <w:br/>
            </w:r>
            <w:r w:rsidR="00F53BF8" w:rsidRPr="00C039E5">
              <w:rPr>
                <w:rFonts w:asciiTheme="minorHAnsi" w:hAnsiTheme="minorHAnsi" w:cstheme="minorHAnsi"/>
                <w:color w:val="373A3C"/>
                <w:sz w:val="20"/>
                <w:szCs w:val="20"/>
                <w:shd w:val="clear" w:color="auto" w:fill="FFFFFF"/>
              </w:rPr>
              <w:t>22 de abril. Repaso de la lección 11. Dudas de la lección y del caso práctico resuelto en la página 178.</w:t>
            </w:r>
            <w:r w:rsidR="00F53BF8" w:rsidRPr="00C039E5">
              <w:rPr>
                <w:rFonts w:asciiTheme="minorHAnsi" w:hAnsiTheme="minorHAnsi" w:cstheme="minorHAnsi"/>
                <w:color w:val="373A3C"/>
                <w:sz w:val="20"/>
                <w:szCs w:val="20"/>
              </w:rPr>
              <w:br/>
            </w:r>
            <w:r w:rsidR="00F53BF8" w:rsidRPr="00C039E5">
              <w:rPr>
                <w:rFonts w:asciiTheme="minorHAnsi" w:hAnsiTheme="minorHAnsi" w:cstheme="minorHAnsi"/>
                <w:color w:val="373A3C"/>
                <w:sz w:val="20"/>
                <w:szCs w:val="20"/>
                <w:shd w:val="clear" w:color="auto" w:fill="FFFFFF"/>
              </w:rPr>
              <w:t>28 de abril. Lección 12. Fases de ejecución del delito. Dudas de la lección y del caso práctico resuelto en la página 197.</w:t>
            </w:r>
            <w:r w:rsidR="00F53BF8" w:rsidRPr="00C039E5">
              <w:rPr>
                <w:rFonts w:asciiTheme="minorHAnsi" w:hAnsiTheme="minorHAnsi" w:cstheme="minorHAnsi"/>
                <w:color w:val="373A3C"/>
                <w:sz w:val="20"/>
                <w:szCs w:val="20"/>
              </w:rPr>
              <w:br/>
            </w:r>
            <w:r w:rsidR="00F53BF8" w:rsidRPr="00C039E5">
              <w:rPr>
                <w:rFonts w:asciiTheme="minorHAnsi" w:hAnsiTheme="minorHAnsi" w:cstheme="minorHAnsi"/>
                <w:color w:val="373A3C"/>
                <w:sz w:val="20"/>
                <w:szCs w:val="20"/>
                <w:shd w:val="clear" w:color="auto" w:fill="FFFFFF"/>
              </w:rPr>
              <w:t>29 de abril. Lección 13. Autoría y participación. Dudas de la lección y del caso práctico resuelto en la página 220.</w:t>
            </w:r>
            <w:r w:rsidR="00F53BF8" w:rsidRPr="00C039E5">
              <w:rPr>
                <w:rFonts w:asciiTheme="minorHAnsi" w:hAnsiTheme="minorHAnsi" w:cstheme="minorHAnsi"/>
                <w:color w:val="373A3C"/>
                <w:sz w:val="20"/>
                <w:szCs w:val="20"/>
              </w:rPr>
              <w:br/>
            </w:r>
            <w:r w:rsidR="00F53BF8" w:rsidRPr="00C039E5">
              <w:rPr>
                <w:rFonts w:asciiTheme="minorHAnsi" w:hAnsiTheme="minorHAnsi" w:cstheme="minorHAnsi"/>
                <w:color w:val="373A3C"/>
                <w:sz w:val="20"/>
                <w:szCs w:val="20"/>
                <w:shd w:val="clear" w:color="auto" w:fill="FFFFFF"/>
              </w:rPr>
              <w:t>5 de mayo. Lección 14. Las circunstancias modificativas de la responsabilidad criminal y los concursos de delitos. Dudas de la lección y del caso práctico resuelto en la página 237.</w:t>
            </w:r>
            <w:r w:rsidR="00F53BF8" w:rsidRPr="00C039E5">
              <w:rPr>
                <w:rFonts w:asciiTheme="minorHAnsi" w:hAnsiTheme="minorHAnsi" w:cstheme="minorHAnsi"/>
                <w:color w:val="373A3C"/>
                <w:sz w:val="20"/>
                <w:szCs w:val="20"/>
              </w:rPr>
              <w:br/>
            </w:r>
            <w:r w:rsidR="00F53BF8" w:rsidRPr="00C039E5">
              <w:rPr>
                <w:rFonts w:asciiTheme="minorHAnsi" w:hAnsiTheme="minorHAnsi" w:cstheme="minorHAnsi"/>
                <w:color w:val="373A3C"/>
                <w:sz w:val="20"/>
                <w:szCs w:val="20"/>
                <w:shd w:val="clear" w:color="auto" w:fill="FFFFFF"/>
              </w:rPr>
              <w:t>6 de mayo. Lección 15. Los delitos de omisión. Dudas de la lección y del caso práctico resuelto en la página 250.</w:t>
            </w:r>
          </w:p>
          <w:p w:rsidR="00F53BF8" w:rsidRPr="00C039E5" w:rsidRDefault="00F53BF8" w:rsidP="00F53B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39E5">
              <w:rPr>
                <w:rFonts w:asciiTheme="minorHAnsi" w:hAnsiTheme="minorHAnsi" w:cstheme="minorHAnsi"/>
                <w:color w:val="373A3C"/>
                <w:sz w:val="20"/>
                <w:szCs w:val="20"/>
                <w:shd w:val="clear" w:color="auto" w:fill="FFFFFF"/>
              </w:rPr>
              <w:t>13 de mayo. Lección 21. Responsabilidad criminal de las personas jurídicas. Dudas de la lección y del caso práctico resuelto en la página 348.</w:t>
            </w:r>
            <w:r w:rsidRPr="00C039E5">
              <w:rPr>
                <w:rFonts w:asciiTheme="minorHAnsi" w:hAnsiTheme="minorHAnsi" w:cstheme="minorHAnsi"/>
                <w:color w:val="373A3C"/>
                <w:sz w:val="20"/>
                <w:szCs w:val="20"/>
              </w:rPr>
              <w:br/>
            </w:r>
            <w:r w:rsidRPr="00C039E5">
              <w:rPr>
                <w:rFonts w:asciiTheme="minorHAnsi" w:hAnsiTheme="minorHAnsi" w:cstheme="minorHAnsi"/>
                <w:color w:val="373A3C"/>
                <w:sz w:val="20"/>
                <w:szCs w:val="20"/>
                <w:shd w:val="clear" w:color="auto" w:fill="FFFFFF"/>
              </w:rPr>
              <w:t>14 de mayo. Cuestiones generales y aclaración de dudas.</w:t>
            </w:r>
          </w:p>
          <w:p w:rsidR="00F53BF8" w:rsidRPr="00C039E5" w:rsidRDefault="00F53BF8">
            <w:pPr>
              <w:ind w:left="6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710D3" w:rsidRPr="00C039E5" w:rsidRDefault="00834EEC">
      <w:pPr>
        <w:spacing w:after="0"/>
        <w:ind w:left="180"/>
        <w:rPr>
          <w:rFonts w:asciiTheme="minorHAnsi" w:hAnsiTheme="minorHAnsi" w:cstheme="minorHAnsi"/>
          <w:sz w:val="20"/>
          <w:szCs w:val="20"/>
        </w:rPr>
      </w:pPr>
      <w:r w:rsidRPr="00C039E5">
        <w:rPr>
          <w:rFonts w:asciiTheme="minorHAnsi" w:hAnsiTheme="minorHAnsi" w:cstheme="minorHAnsi"/>
          <w:sz w:val="20"/>
          <w:szCs w:val="20"/>
        </w:rPr>
        <w:lastRenderedPageBreak/>
        <w:tab/>
      </w:r>
    </w:p>
    <w:p w:rsidR="007710D3" w:rsidRPr="00C039E5" w:rsidRDefault="00834EEC" w:rsidP="00DE4F59">
      <w:pPr>
        <w:spacing w:after="0"/>
        <w:ind w:left="180"/>
        <w:rPr>
          <w:rFonts w:asciiTheme="minorHAnsi" w:hAnsiTheme="minorHAnsi" w:cstheme="minorHAnsi"/>
          <w:sz w:val="20"/>
          <w:szCs w:val="20"/>
        </w:rPr>
      </w:pPr>
      <w:r w:rsidRPr="00C039E5">
        <w:rPr>
          <w:rFonts w:asciiTheme="minorHAnsi" w:hAnsiTheme="minorHAnsi" w:cstheme="minorHAnsi"/>
          <w:sz w:val="20"/>
          <w:szCs w:val="20"/>
        </w:rPr>
        <w:tab/>
      </w:r>
      <w:r w:rsidRPr="00C039E5">
        <w:rPr>
          <w:rFonts w:asciiTheme="minorHAnsi" w:hAnsiTheme="minorHAnsi" w:cstheme="minorHAnsi"/>
          <w:sz w:val="20"/>
          <w:szCs w:val="20"/>
        </w:rPr>
        <w:tab/>
      </w:r>
    </w:p>
    <w:p w:rsidR="007710D3" w:rsidRPr="00C039E5" w:rsidRDefault="00834EEC">
      <w:pPr>
        <w:spacing w:after="0"/>
        <w:rPr>
          <w:rFonts w:asciiTheme="minorHAnsi" w:hAnsiTheme="minorHAnsi" w:cstheme="minorHAnsi"/>
          <w:sz w:val="20"/>
          <w:szCs w:val="20"/>
        </w:rPr>
      </w:pPr>
      <w:r w:rsidRPr="00C039E5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</w:p>
    <w:p w:rsidR="007710D3" w:rsidRPr="00C039E5" w:rsidRDefault="00834EEC">
      <w:pPr>
        <w:spacing w:after="0"/>
        <w:rPr>
          <w:rFonts w:asciiTheme="minorHAnsi" w:hAnsiTheme="minorHAnsi" w:cstheme="minorHAnsi"/>
          <w:sz w:val="20"/>
          <w:szCs w:val="20"/>
        </w:rPr>
      </w:pPr>
      <w:r w:rsidRPr="00C039E5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</w:p>
    <w:p w:rsidR="007710D3" w:rsidRDefault="00834EEC">
      <w:pPr>
        <w:spacing w:after="0"/>
        <w:ind w:right="20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6513576" cy="1313688"/>
                <wp:effectExtent l="0" t="0" r="0" b="0"/>
                <wp:docPr id="2238" name="Group 2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3576" cy="1313688"/>
                          <a:chOff x="0" y="0"/>
                          <a:chExt cx="6513576" cy="1313688"/>
                        </a:xfrm>
                      </wpg:grpSpPr>
                      <pic:pic xmlns:pic="http://schemas.openxmlformats.org/drawingml/2006/picture">
                        <pic:nvPicPr>
                          <pic:cNvPr id="363" name="Picture 36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3576" cy="13136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5" name="Rectangle 365"/>
                        <wps:cNvSpPr/>
                        <wps:spPr>
                          <a:xfrm>
                            <a:off x="5724815" y="246004"/>
                            <a:ext cx="405344" cy="163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710D3" w:rsidRDefault="00834EEC">
                              <w:r>
                                <w:rPr>
                                  <w:rFonts w:ascii="Impact" w:eastAsia="Impact" w:hAnsi="Impact" w:cs="Impact"/>
                                  <w:color w:val="FFFFFF"/>
                                  <w:sz w:val="16"/>
                                </w:rPr>
                                <w:t xml:space="preserve">Página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6" name="Rectangle 366"/>
                        <wps:cNvSpPr/>
                        <wps:spPr>
                          <a:xfrm>
                            <a:off x="6029764" y="246004"/>
                            <a:ext cx="67156" cy="163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710D3" w:rsidRDefault="00834EEC">
                              <w:r>
                                <w:rPr>
                                  <w:rFonts w:ascii="Impact" w:eastAsia="Impact" w:hAnsi="Impact" w:cs="Impact"/>
                                  <w:color w:val="FFFFFF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" name="Rectangle 367"/>
                        <wps:cNvSpPr/>
                        <wps:spPr>
                          <a:xfrm>
                            <a:off x="6080763" y="246004"/>
                            <a:ext cx="23545" cy="163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710D3" w:rsidRDefault="00834EEC">
                              <w:r>
                                <w:rPr>
                                  <w:rFonts w:ascii="Impact" w:eastAsia="Impact" w:hAnsi="Impact" w:cs="Impact"/>
                                  <w:color w:val="FFFFFF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38" o:spid="_x0000_s1031" style="width:512.9pt;height:103.45pt;mso-position-horizontal-relative:char;mso-position-vertical-relative:line" coordsize="65135,131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">
                <v:shape id="Picture 363" o:spid="_x0000_s1032" type="#_x0000_t75" style="position:absolute;width:65135;height:131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YKW/AAAAA3AAAAA8AAABkcnMvZG93bnJldi54bWxEj81qwzAQhO+FvIPYQG+1lARCcS2bEAjk&#10;2KR5gMVa/1Br5Uhy7L59VCj0OMzMN0xRLXYQD/Khd6xhkykQxLUzPbcabl+nt3cQISIbHByThh8K&#10;UJWrlwJz42a+0OMaW5EgHHLU0MU45lKGuiOLIXMjcfIa5y3GJH0rjcc5we0gt0rtpcWe00KHIx07&#10;qr+vk9Xge3X7nBsljbtPdUNTQ2eSWr+ul8MHiEhL/A//tc9Gw26/g98z6QjI8g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Bgpb8AAAADcAAAADwAAAAAAAAAAAAAAAACfAgAA&#10;ZHJzL2Rvd25yZXYueG1sUEsFBgAAAAAEAAQA9wAAAIwDAAAAAA==&#10;">
                  <v:imagedata r:id="rId6" o:title=""/>
                </v:shape>
                <v:rect id="Rectangle 365" o:spid="_x0000_s1033" style="position:absolute;left:57248;top:2460;width:4053;height:1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fEk8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t4j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1fEk8YAAADcAAAADwAAAAAAAAAAAAAAAACYAgAAZHJz&#10;L2Rvd25yZXYueG1sUEsFBgAAAAAEAAQA9QAAAIsDAAAAAA==&#10;" filled="f" stroked="f">
                  <v:textbox inset="0,0,0,0">
                    <w:txbxContent>
                      <w:p w:rsidR="007710D3" w:rsidRDefault="00834EEC">
                        <w:r>
                          <w:rPr>
                            <w:rFonts w:ascii="Impact" w:eastAsia="Impact" w:hAnsi="Impact" w:cs="Impact"/>
                            <w:color w:val="FFFFFF"/>
                            <w:sz w:val="16"/>
                          </w:rPr>
                          <w:t xml:space="preserve">Página </w:t>
                        </w:r>
                      </w:p>
                    </w:txbxContent>
                  </v:textbox>
                </v:rect>
                <v:rect id="Rectangle 366" o:spid="_x0000_s1034" style="position:absolute;left:60297;top:2460;width:672;height:1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Va5MYA&#10;AADcAAAADwAAAGRycy9kb3ducmV2LnhtbESPzWrDMBCE74G+g9hCb4ncFEziRAmmTbGP+SmkvS3W&#10;xja1VsZSbbdPHwUCPQ4z8w2z3o6mET11rras4HkWgSAurK65VPBxep8uQDiPrLGxTAp+ycF28zBZ&#10;Y6LtwAfqj74UAcIuQQWV920ipSsqMuhmtiUO3sV2Bn2QXSl1h0OAm0bOoyiWBmsOCxW29FpR8X38&#10;MQqyRZt+5vZvKJvdV3ben5dvp6VX6ulxTFcgPI3+P3xv51rBSxz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4Va5MYAAADcAAAADwAAAAAAAAAAAAAAAACYAgAAZHJz&#10;L2Rvd25yZXYueG1sUEsFBgAAAAAEAAQA9QAAAIsDAAAAAA==&#10;" filled="f" stroked="f">
                  <v:textbox inset="0,0,0,0">
                    <w:txbxContent>
                      <w:p w:rsidR="007710D3" w:rsidRDefault="00834EEC">
                        <w:r>
                          <w:rPr>
                            <w:rFonts w:ascii="Impact" w:eastAsia="Impact" w:hAnsi="Impact" w:cs="Impact"/>
                            <w:color w:val="FFFFFF"/>
                            <w:sz w:val="16"/>
                          </w:rPr>
                          <w:t>2</w:t>
                        </w:r>
                      </w:p>
                    </w:txbxContent>
                  </v:textbox>
                </v:rect>
                <v:rect id="Rectangle 367" o:spid="_x0000_s1035" style="position:absolute;left:60807;top:2460;width:236;height:1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n/f8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WD4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yf9/xQAAANwAAAAPAAAAAAAAAAAAAAAAAJgCAABkcnMv&#10;ZG93bnJldi54bWxQSwUGAAAAAAQABAD1AAAAigMAAAAA&#10;" filled="f" stroked="f">
                  <v:textbox inset="0,0,0,0">
                    <w:txbxContent>
                      <w:p w:rsidR="007710D3" w:rsidRDefault="00834EEC">
                        <w:r>
                          <w:rPr>
                            <w:rFonts w:ascii="Impact" w:eastAsia="Impact" w:hAnsi="Impact" w:cs="Impact"/>
                            <w:color w:val="FFFFFF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7710D3">
      <w:pgSz w:w="11906" w:h="16838"/>
      <w:pgMar w:top="717" w:right="756" w:bottom="646" w:left="81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0D3"/>
    <w:rsid w:val="004767A6"/>
    <w:rsid w:val="007710D3"/>
    <w:rsid w:val="00834EEC"/>
    <w:rsid w:val="00C039E5"/>
    <w:rsid w:val="00CB7B5D"/>
    <w:rsid w:val="00D51C1F"/>
    <w:rsid w:val="00DE4F59"/>
    <w:rsid w:val="00F5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EC8668-057F-4C60-A7CA-FE54A4D73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3"/>
      <w:outlineLvl w:val="0"/>
    </w:pPr>
    <w:rPr>
      <w:rFonts w:ascii="Calibri" w:eastAsia="Calibri" w:hAnsi="Calibri" w:cs="Calibri"/>
      <w:color w:val="333333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color w:val="333333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C039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911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adenda Guía Docente_GRADO.doc</vt:lpstr>
    </vt:vector>
  </TitlesOfParts>
  <Company>HP</Company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adenda Guía Docente_GRADO.doc</dc:title>
  <dc:subject/>
  <dc:creator>HP</dc:creator>
  <cp:keywords/>
  <cp:lastModifiedBy>Microsoft Office User</cp:lastModifiedBy>
  <cp:revision>2</cp:revision>
  <dcterms:created xsi:type="dcterms:W3CDTF">2020-05-13T17:44:00Z</dcterms:created>
  <dcterms:modified xsi:type="dcterms:W3CDTF">2020-05-13T17:44:00Z</dcterms:modified>
</cp:coreProperties>
</file>